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887C4" w14:textId="77777777" w:rsidR="003356D7" w:rsidRPr="003356D7" w:rsidRDefault="003356D7" w:rsidP="00464B56">
      <w:pPr>
        <w:spacing w:after="0" w:line="240" w:lineRule="auto"/>
        <w:jc w:val="center"/>
        <w:rPr>
          <w:rFonts w:ascii="Times New Roman" w:eastAsia="Times New Roman" w:hAnsi="Times New Roman" w:cs="Times New Roman"/>
          <w:b/>
          <w:color w:val="222222"/>
          <w:sz w:val="28"/>
          <w:szCs w:val="28"/>
          <w:lang w:eastAsia="ru-RU"/>
        </w:rPr>
      </w:pPr>
      <w:r w:rsidRPr="003356D7">
        <w:rPr>
          <w:rFonts w:ascii="Times New Roman" w:eastAsia="Times New Roman" w:hAnsi="Times New Roman" w:cs="Times New Roman"/>
          <w:b/>
          <w:color w:val="222222"/>
          <w:sz w:val="28"/>
          <w:szCs w:val="28"/>
          <w:lang w:eastAsia="ru-RU"/>
        </w:rPr>
        <w:t>Аналитическая справка</w:t>
      </w:r>
    </w:p>
    <w:p w14:paraId="2C6D1E5B" w14:textId="77777777" w:rsidR="003356D7" w:rsidRPr="003356D7" w:rsidRDefault="003356D7" w:rsidP="00464B56">
      <w:pPr>
        <w:spacing w:after="0" w:line="240" w:lineRule="auto"/>
        <w:jc w:val="center"/>
        <w:rPr>
          <w:rFonts w:ascii="Times New Roman" w:eastAsia="Times New Roman" w:hAnsi="Times New Roman" w:cs="Times New Roman"/>
          <w:b/>
          <w:color w:val="222222"/>
          <w:sz w:val="28"/>
          <w:szCs w:val="28"/>
          <w:lang w:eastAsia="ru-RU"/>
        </w:rPr>
      </w:pPr>
      <w:r w:rsidRPr="003356D7">
        <w:rPr>
          <w:rFonts w:ascii="Times New Roman" w:eastAsia="Times New Roman" w:hAnsi="Times New Roman" w:cs="Times New Roman"/>
          <w:b/>
          <w:color w:val="222222"/>
          <w:sz w:val="28"/>
          <w:szCs w:val="28"/>
          <w:lang w:eastAsia="ru-RU"/>
        </w:rPr>
        <w:t>по реализации муниципальной</w:t>
      </w:r>
    </w:p>
    <w:p w14:paraId="3F0438B0" w14:textId="77777777" w:rsidR="003356D7" w:rsidRPr="003356D7" w:rsidRDefault="003356D7" w:rsidP="00464B56">
      <w:pPr>
        <w:spacing w:after="0" w:line="240" w:lineRule="auto"/>
        <w:jc w:val="center"/>
        <w:rPr>
          <w:rFonts w:ascii="Times New Roman" w:eastAsia="Times New Roman" w:hAnsi="Times New Roman" w:cs="Times New Roman"/>
          <w:b/>
          <w:color w:val="222222"/>
          <w:sz w:val="28"/>
          <w:szCs w:val="28"/>
          <w:lang w:eastAsia="ru-RU"/>
        </w:rPr>
      </w:pPr>
      <w:r w:rsidRPr="003356D7">
        <w:rPr>
          <w:rFonts w:ascii="Times New Roman" w:eastAsia="Times New Roman" w:hAnsi="Times New Roman" w:cs="Times New Roman"/>
          <w:b/>
          <w:color w:val="222222"/>
          <w:sz w:val="28"/>
          <w:szCs w:val="28"/>
          <w:lang w:eastAsia="ru-RU"/>
        </w:rPr>
        <w:t xml:space="preserve">«Дорожной карты» по повышению качества образования </w:t>
      </w:r>
    </w:p>
    <w:p w14:paraId="1FFF8CAF" w14:textId="77777777" w:rsidR="003356D7" w:rsidRPr="003356D7" w:rsidRDefault="003356D7" w:rsidP="00464B56">
      <w:pPr>
        <w:spacing w:after="0" w:line="240" w:lineRule="auto"/>
        <w:jc w:val="center"/>
        <w:rPr>
          <w:rFonts w:ascii="Times New Roman" w:eastAsia="Times New Roman" w:hAnsi="Times New Roman" w:cs="Times New Roman"/>
          <w:b/>
          <w:color w:val="222222"/>
          <w:sz w:val="28"/>
          <w:szCs w:val="28"/>
          <w:lang w:eastAsia="ru-RU"/>
        </w:rPr>
      </w:pPr>
      <w:r w:rsidRPr="003356D7">
        <w:rPr>
          <w:rFonts w:ascii="Times New Roman" w:eastAsia="Times New Roman" w:hAnsi="Times New Roman" w:cs="Times New Roman"/>
          <w:b/>
          <w:color w:val="222222"/>
          <w:sz w:val="28"/>
          <w:szCs w:val="28"/>
          <w:lang w:eastAsia="ru-RU"/>
        </w:rPr>
        <w:t xml:space="preserve">в </w:t>
      </w:r>
      <w:proofErr w:type="spellStart"/>
      <w:r w:rsidRPr="003356D7">
        <w:rPr>
          <w:rFonts w:ascii="Times New Roman" w:eastAsia="Times New Roman" w:hAnsi="Times New Roman" w:cs="Times New Roman"/>
          <w:b/>
          <w:color w:val="222222"/>
          <w:sz w:val="28"/>
          <w:szCs w:val="28"/>
          <w:lang w:eastAsia="ru-RU"/>
        </w:rPr>
        <w:t>Тетюшском</w:t>
      </w:r>
      <w:proofErr w:type="spellEnd"/>
      <w:r w:rsidRPr="003356D7">
        <w:rPr>
          <w:rFonts w:ascii="Times New Roman" w:eastAsia="Times New Roman" w:hAnsi="Times New Roman" w:cs="Times New Roman"/>
          <w:b/>
          <w:color w:val="222222"/>
          <w:sz w:val="28"/>
          <w:szCs w:val="28"/>
          <w:lang w:eastAsia="ru-RU"/>
        </w:rPr>
        <w:t xml:space="preserve"> муниципальном районе Республики Татарстан</w:t>
      </w:r>
    </w:p>
    <w:p w14:paraId="1331853B" w14:textId="24955D21" w:rsidR="003356D7" w:rsidRPr="003356D7" w:rsidRDefault="003356D7" w:rsidP="00464B56">
      <w:pPr>
        <w:spacing w:after="0" w:line="240" w:lineRule="auto"/>
        <w:jc w:val="center"/>
        <w:rPr>
          <w:rFonts w:ascii="Times New Roman" w:eastAsia="Times New Roman" w:hAnsi="Times New Roman" w:cs="Times New Roman"/>
          <w:b/>
          <w:color w:val="222222"/>
          <w:sz w:val="28"/>
          <w:szCs w:val="28"/>
          <w:lang w:eastAsia="ru-RU"/>
        </w:rPr>
      </w:pPr>
      <w:r w:rsidRPr="003356D7">
        <w:rPr>
          <w:rFonts w:ascii="Times New Roman" w:eastAsia="Times New Roman" w:hAnsi="Times New Roman" w:cs="Times New Roman"/>
          <w:b/>
          <w:color w:val="222222"/>
          <w:sz w:val="28"/>
          <w:szCs w:val="28"/>
          <w:lang w:eastAsia="ru-RU"/>
        </w:rPr>
        <w:t xml:space="preserve">на 2022-2023 учебный год  </w:t>
      </w:r>
    </w:p>
    <w:p w14:paraId="11228984" w14:textId="5986141B" w:rsidR="003356D7" w:rsidRPr="003356D7" w:rsidRDefault="003356D7" w:rsidP="00464B56">
      <w:pPr>
        <w:spacing w:after="0" w:line="240" w:lineRule="auto"/>
        <w:jc w:val="center"/>
        <w:rPr>
          <w:rFonts w:ascii="Times New Roman" w:eastAsia="Times New Roman" w:hAnsi="Times New Roman" w:cs="Times New Roman"/>
          <w:b/>
          <w:color w:val="222222"/>
          <w:sz w:val="28"/>
          <w:szCs w:val="28"/>
          <w:lang w:eastAsia="ru-RU"/>
        </w:rPr>
      </w:pPr>
    </w:p>
    <w:p w14:paraId="07BE3B69" w14:textId="33A5E229" w:rsidR="003356D7" w:rsidRPr="003356D7" w:rsidRDefault="003356D7" w:rsidP="00464B56">
      <w:pPr>
        <w:spacing w:after="0" w:line="240" w:lineRule="auto"/>
        <w:jc w:val="center"/>
        <w:rPr>
          <w:rFonts w:ascii="Times New Roman" w:eastAsia="Times New Roman" w:hAnsi="Times New Roman" w:cs="Times New Roman"/>
          <w:b/>
          <w:color w:val="222222"/>
          <w:sz w:val="28"/>
          <w:szCs w:val="28"/>
          <w:lang w:eastAsia="ru-RU"/>
        </w:rPr>
      </w:pPr>
      <w:r w:rsidRPr="003356D7">
        <w:rPr>
          <w:rFonts w:ascii="Times New Roman" w:eastAsia="Times New Roman" w:hAnsi="Times New Roman" w:cs="Times New Roman"/>
          <w:b/>
          <w:color w:val="222222"/>
          <w:sz w:val="28"/>
          <w:szCs w:val="28"/>
          <w:lang w:eastAsia="ru-RU"/>
        </w:rPr>
        <w:t>по состоянию на 19 ноября 2022 года</w:t>
      </w:r>
    </w:p>
    <w:p w14:paraId="22E22BC3" w14:textId="761B5FA7" w:rsidR="00972C8D" w:rsidRPr="00972C8D" w:rsidRDefault="00B742EF" w:rsidP="00464B56">
      <w:pPr>
        <w:spacing w:after="0" w:line="240" w:lineRule="auto"/>
        <w:rPr>
          <w:rFonts w:ascii="Times New Roman" w:eastAsia="Times New Roman" w:hAnsi="Times New Roman" w:cs="Times New Roman"/>
          <w:b/>
          <w:color w:val="222222"/>
          <w:sz w:val="28"/>
          <w:szCs w:val="28"/>
          <w:lang w:eastAsia="ru-RU"/>
        </w:rPr>
      </w:pPr>
      <w:r>
        <w:rPr>
          <w:rFonts w:ascii="Times New Roman" w:eastAsia="Times New Roman" w:hAnsi="Times New Roman" w:cs="Times New Roman"/>
          <w:b/>
          <w:color w:val="222222"/>
          <w:sz w:val="28"/>
          <w:szCs w:val="28"/>
          <w:lang w:eastAsia="ru-RU"/>
        </w:rPr>
        <w:t xml:space="preserve"> </w:t>
      </w:r>
    </w:p>
    <w:p w14:paraId="6A26D82F" w14:textId="77777777" w:rsidR="008051BA" w:rsidRDefault="008051BA" w:rsidP="00464B56">
      <w:pPr>
        <w:spacing w:after="0" w:line="240" w:lineRule="auto"/>
        <w:ind w:firstLine="708"/>
        <w:jc w:val="both"/>
        <w:rPr>
          <w:rFonts w:ascii="Times New Roman" w:eastAsia="Times New Roman" w:hAnsi="Times New Roman" w:cs="Times New Roman"/>
          <w:sz w:val="28"/>
          <w:szCs w:val="28"/>
          <w:lang w:eastAsia="ru-RU"/>
        </w:rPr>
      </w:pPr>
    </w:p>
    <w:p w14:paraId="2CCFE0CF" w14:textId="0F3660EE" w:rsidR="003356D7" w:rsidRDefault="007F7F1E" w:rsidP="00464B56">
      <w:pPr>
        <w:spacing w:after="0" w:line="240" w:lineRule="auto"/>
        <w:ind w:firstLine="708"/>
        <w:jc w:val="both"/>
        <w:rPr>
          <w:rFonts w:ascii="Times New Roman" w:eastAsia="Times New Roman" w:hAnsi="Times New Roman" w:cs="Times New Roman"/>
          <w:sz w:val="28"/>
          <w:szCs w:val="28"/>
          <w:lang w:eastAsia="ru-RU"/>
        </w:rPr>
      </w:pPr>
      <w:r w:rsidRPr="007F7F1E">
        <w:rPr>
          <w:rFonts w:ascii="Times New Roman" w:eastAsia="Times New Roman" w:hAnsi="Times New Roman" w:cs="Times New Roman"/>
          <w:sz w:val="28"/>
          <w:szCs w:val="28"/>
          <w:lang w:eastAsia="ru-RU"/>
        </w:rPr>
        <w:t xml:space="preserve">Вся система образования </w:t>
      </w:r>
      <w:proofErr w:type="spellStart"/>
      <w:r>
        <w:rPr>
          <w:rFonts w:ascii="Times New Roman" w:eastAsia="Times New Roman" w:hAnsi="Times New Roman" w:cs="Times New Roman"/>
          <w:sz w:val="28"/>
          <w:szCs w:val="28"/>
          <w:lang w:eastAsia="ru-RU"/>
        </w:rPr>
        <w:t>Тетюшского</w:t>
      </w:r>
      <w:proofErr w:type="spellEnd"/>
      <w:r>
        <w:rPr>
          <w:rFonts w:ascii="Times New Roman" w:eastAsia="Times New Roman" w:hAnsi="Times New Roman" w:cs="Times New Roman"/>
          <w:sz w:val="28"/>
          <w:szCs w:val="28"/>
          <w:lang w:eastAsia="ru-RU"/>
        </w:rPr>
        <w:t xml:space="preserve"> </w:t>
      </w:r>
      <w:r w:rsidRPr="007F7F1E">
        <w:rPr>
          <w:rFonts w:ascii="Times New Roman" w:eastAsia="Times New Roman" w:hAnsi="Times New Roman" w:cs="Times New Roman"/>
          <w:sz w:val="28"/>
          <w:szCs w:val="28"/>
          <w:lang w:eastAsia="ru-RU"/>
        </w:rPr>
        <w:t xml:space="preserve">района </w:t>
      </w:r>
      <w:proofErr w:type="gramStart"/>
      <w:r w:rsidRPr="007F7F1E">
        <w:rPr>
          <w:rFonts w:ascii="Times New Roman" w:eastAsia="Times New Roman" w:hAnsi="Times New Roman" w:cs="Times New Roman"/>
          <w:sz w:val="28"/>
          <w:szCs w:val="28"/>
          <w:lang w:eastAsia="ru-RU"/>
        </w:rPr>
        <w:t xml:space="preserve">в </w:t>
      </w:r>
      <w:r w:rsidR="003356D7">
        <w:rPr>
          <w:rFonts w:ascii="Times New Roman" w:eastAsia="Times New Roman" w:hAnsi="Times New Roman" w:cs="Times New Roman"/>
          <w:sz w:val="28"/>
          <w:szCs w:val="28"/>
          <w:lang w:eastAsia="ru-RU"/>
        </w:rPr>
        <w:t>работает</w:t>
      </w:r>
      <w:proofErr w:type="gramEnd"/>
      <w:r w:rsidRPr="007F7F1E">
        <w:rPr>
          <w:rFonts w:ascii="Times New Roman" w:eastAsia="Times New Roman" w:hAnsi="Times New Roman" w:cs="Times New Roman"/>
          <w:sz w:val="28"/>
          <w:szCs w:val="28"/>
          <w:lang w:eastAsia="ru-RU"/>
        </w:rPr>
        <w:t xml:space="preserve"> в условиях реализации федеральных государственных</w:t>
      </w:r>
      <w:r>
        <w:rPr>
          <w:rFonts w:ascii="Times New Roman" w:eastAsia="Times New Roman" w:hAnsi="Times New Roman" w:cs="Times New Roman"/>
          <w:sz w:val="28"/>
          <w:szCs w:val="28"/>
          <w:lang w:eastAsia="ru-RU"/>
        </w:rPr>
        <w:t xml:space="preserve"> </w:t>
      </w:r>
      <w:r w:rsidRPr="007F7F1E">
        <w:rPr>
          <w:rFonts w:ascii="Times New Roman" w:eastAsia="Times New Roman" w:hAnsi="Times New Roman" w:cs="Times New Roman"/>
          <w:sz w:val="28"/>
          <w:szCs w:val="28"/>
          <w:lang w:eastAsia="ru-RU"/>
        </w:rPr>
        <w:t>образовательных стандартов дошкольного, начального общего, основного</w:t>
      </w:r>
      <w:r>
        <w:rPr>
          <w:rFonts w:ascii="Times New Roman" w:eastAsia="Times New Roman" w:hAnsi="Times New Roman" w:cs="Times New Roman"/>
          <w:sz w:val="28"/>
          <w:szCs w:val="28"/>
          <w:lang w:eastAsia="ru-RU"/>
        </w:rPr>
        <w:t xml:space="preserve"> </w:t>
      </w:r>
      <w:r w:rsidRPr="007F7F1E">
        <w:rPr>
          <w:rFonts w:ascii="Times New Roman" w:eastAsia="Times New Roman" w:hAnsi="Times New Roman" w:cs="Times New Roman"/>
          <w:sz w:val="28"/>
          <w:szCs w:val="28"/>
          <w:lang w:eastAsia="ru-RU"/>
        </w:rPr>
        <w:t xml:space="preserve">общего, среднего общего образования, формирования </w:t>
      </w:r>
      <w:r>
        <w:rPr>
          <w:rFonts w:ascii="Times New Roman" w:eastAsia="Times New Roman" w:hAnsi="Times New Roman" w:cs="Times New Roman"/>
          <w:sz w:val="28"/>
          <w:szCs w:val="28"/>
          <w:lang w:eastAsia="ru-RU"/>
        </w:rPr>
        <w:t>объективной</w:t>
      </w:r>
      <w:r w:rsidRPr="007F7F1E">
        <w:rPr>
          <w:rFonts w:ascii="Times New Roman" w:eastAsia="Times New Roman" w:hAnsi="Times New Roman" w:cs="Times New Roman"/>
          <w:sz w:val="28"/>
          <w:szCs w:val="28"/>
          <w:lang w:eastAsia="ru-RU"/>
        </w:rPr>
        <w:t xml:space="preserve"> оценки</w:t>
      </w:r>
      <w:r>
        <w:rPr>
          <w:rFonts w:ascii="Times New Roman" w:eastAsia="Times New Roman" w:hAnsi="Times New Roman" w:cs="Times New Roman"/>
          <w:sz w:val="28"/>
          <w:szCs w:val="28"/>
          <w:lang w:eastAsia="ru-RU"/>
        </w:rPr>
        <w:t xml:space="preserve"> </w:t>
      </w:r>
      <w:r w:rsidRPr="007F7F1E">
        <w:rPr>
          <w:rFonts w:ascii="Times New Roman" w:eastAsia="Times New Roman" w:hAnsi="Times New Roman" w:cs="Times New Roman"/>
          <w:sz w:val="28"/>
          <w:szCs w:val="28"/>
          <w:lang w:eastAsia="ru-RU"/>
        </w:rPr>
        <w:t>качества знаний, создания доступной и открытой образовательной среды,</w:t>
      </w:r>
      <w:r>
        <w:rPr>
          <w:rFonts w:ascii="Times New Roman" w:eastAsia="Times New Roman" w:hAnsi="Times New Roman" w:cs="Times New Roman"/>
          <w:sz w:val="28"/>
          <w:szCs w:val="28"/>
          <w:lang w:eastAsia="ru-RU"/>
        </w:rPr>
        <w:t xml:space="preserve"> </w:t>
      </w:r>
      <w:r w:rsidRPr="007F7F1E">
        <w:rPr>
          <w:rFonts w:ascii="Times New Roman" w:eastAsia="Times New Roman" w:hAnsi="Times New Roman" w:cs="Times New Roman"/>
          <w:sz w:val="28"/>
          <w:szCs w:val="28"/>
          <w:lang w:eastAsia="ru-RU"/>
        </w:rPr>
        <w:t>формирования необходимых профессиональных компетенций</w:t>
      </w:r>
      <w:r>
        <w:rPr>
          <w:rFonts w:ascii="Times New Roman" w:eastAsia="Times New Roman" w:hAnsi="Times New Roman" w:cs="Times New Roman"/>
          <w:sz w:val="28"/>
          <w:szCs w:val="28"/>
          <w:lang w:eastAsia="ru-RU"/>
        </w:rPr>
        <w:t xml:space="preserve"> </w:t>
      </w:r>
      <w:r w:rsidRPr="007F7F1E">
        <w:rPr>
          <w:rFonts w:ascii="Times New Roman" w:eastAsia="Times New Roman" w:hAnsi="Times New Roman" w:cs="Times New Roman"/>
          <w:sz w:val="28"/>
          <w:szCs w:val="28"/>
          <w:lang w:eastAsia="ru-RU"/>
        </w:rPr>
        <w:t>педагогических работников, интеграции общего и дополнительного</w:t>
      </w:r>
      <w:r>
        <w:rPr>
          <w:rFonts w:ascii="Times New Roman" w:eastAsia="Times New Roman" w:hAnsi="Times New Roman" w:cs="Times New Roman"/>
          <w:sz w:val="28"/>
          <w:szCs w:val="28"/>
          <w:lang w:eastAsia="ru-RU"/>
        </w:rPr>
        <w:t xml:space="preserve"> </w:t>
      </w:r>
      <w:r w:rsidRPr="007F7F1E">
        <w:rPr>
          <w:rFonts w:ascii="Times New Roman" w:eastAsia="Times New Roman" w:hAnsi="Times New Roman" w:cs="Times New Roman"/>
          <w:sz w:val="28"/>
          <w:szCs w:val="28"/>
          <w:lang w:eastAsia="ru-RU"/>
        </w:rPr>
        <w:t>образования.</w:t>
      </w:r>
      <w:r w:rsidRPr="007F7F1E">
        <w:rPr>
          <w:rFonts w:ascii="Times New Roman" w:eastAsia="Times New Roman" w:hAnsi="Times New Roman" w:cs="Times New Roman"/>
          <w:sz w:val="28"/>
          <w:szCs w:val="28"/>
          <w:lang w:eastAsia="ru-RU"/>
        </w:rPr>
        <w:cr/>
      </w:r>
      <w:r>
        <w:rPr>
          <w:rFonts w:ascii="Times New Roman" w:eastAsia="Times New Roman" w:hAnsi="Times New Roman" w:cs="Times New Roman"/>
          <w:sz w:val="28"/>
          <w:szCs w:val="28"/>
          <w:lang w:eastAsia="ru-RU"/>
        </w:rPr>
        <w:t xml:space="preserve">         </w:t>
      </w:r>
    </w:p>
    <w:p w14:paraId="14C2C582" w14:textId="77777777" w:rsidR="004D192A" w:rsidRDefault="004D192A" w:rsidP="00464B56">
      <w:pPr>
        <w:spacing w:after="0" w:line="240" w:lineRule="auto"/>
        <w:ind w:firstLine="708"/>
        <w:jc w:val="both"/>
        <w:rPr>
          <w:rFonts w:ascii="Times New Roman" w:eastAsia="Times New Roman" w:hAnsi="Times New Roman" w:cs="Times New Roman"/>
          <w:sz w:val="28"/>
          <w:szCs w:val="28"/>
          <w:lang w:eastAsia="ru-RU"/>
        </w:rPr>
      </w:pPr>
    </w:p>
    <w:p w14:paraId="510E07F9" w14:textId="4A7BABB3" w:rsidR="003356D7" w:rsidRPr="003356D7" w:rsidRDefault="003356D7" w:rsidP="00464B56">
      <w:pPr>
        <w:spacing w:after="0" w:line="240" w:lineRule="auto"/>
        <w:jc w:val="center"/>
        <w:rPr>
          <w:rFonts w:ascii="Times New Roman" w:eastAsia="Times New Roman" w:hAnsi="Times New Roman" w:cs="Times New Roman"/>
          <w:b/>
          <w:sz w:val="28"/>
          <w:szCs w:val="28"/>
          <w:lang w:eastAsia="ru-RU"/>
        </w:rPr>
      </w:pPr>
      <w:r w:rsidRPr="003356D7">
        <w:rPr>
          <w:rFonts w:ascii="Times New Roman" w:eastAsia="Times New Roman" w:hAnsi="Times New Roman" w:cs="Times New Roman"/>
          <w:b/>
          <w:sz w:val="28"/>
          <w:szCs w:val="28"/>
          <w:lang w:eastAsia="ru-RU"/>
        </w:rPr>
        <w:t>1. Работа с руководителями ОО</w:t>
      </w:r>
    </w:p>
    <w:p w14:paraId="1D5C9838" w14:textId="77777777" w:rsidR="003356D7" w:rsidRDefault="003356D7" w:rsidP="00464B56">
      <w:pPr>
        <w:spacing w:after="0" w:line="240" w:lineRule="auto"/>
        <w:ind w:firstLine="708"/>
        <w:jc w:val="both"/>
        <w:rPr>
          <w:rFonts w:ascii="Times New Roman" w:eastAsia="Times New Roman" w:hAnsi="Times New Roman" w:cs="Times New Roman"/>
          <w:sz w:val="28"/>
          <w:szCs w:val="28"/>
          <w:lang w:eastAsia="ru-RU"/>
        </w:rPr>
      </w:pPr>
    </w:p>
    <w:p w14:paraId="43EE067A" w14:textId="705E9184" w:rsid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r w:rsidRPr="003B057F">
        <w:rPr>
          <w:rFonts w:ascii="Times New Roman" w:eastAsia="Times New Roman" w:hAnsi="Times New Roman" w:cs="Times New Roman"/>
          <w:sz w:val="28"/>
          <w:szCs w:val="28"/>
          <w:lang w:eastAsia="ru-RU"/>
        </w:rPr>
        <w:t xml:space="preserve">В рамках принятия мер по развитию взаимодействия между руководителями образовательных организаций по обмену опытом и лучшими практиками, установлению горизонтальных связей, продвижению интересов профессионалов в сфере управления инновациями с учетом результатов мониторинга эффективности руководителей общеобразовательных организаций, всеми общеобразовательными организациями </w:t>
      </w:r>
      <w:proofErr w:type="spellStart"/>
      <w:r w:rsidRPr="003B057F">
        <w:rPr>
          <w:rFonts w:ascii="Times New Roman" w:eastAsia="Times New Roman" w:hAnsi="Times New Roman" w:cs="Times New Roman"/>
          <w:sz w:val="28"/>
          <w:szCs w:val="28"/>
          <w:lang w:eastAsia="ru-RU"/>
        </w:rPr>
        <w:t>Тетюшского</w:t>
      </w:r>
      <w:proofErr w:type="spellEnd"/>
      <w:r w:rsidRPr="003B057F">
        <w:rPr>
          <w:rFonts w:ascii="Times New Roman" w:eastAsia="Times New Roman" w:hAnsi="Times New Roman" w:cs="Times New Roman"/>
          <w:sz w:val="28"/>
          <w:szCs w:val="28"/>
          <w:lang w:eastAsia="ru-RU"/>
        </w:rPr>
        <w:t xml:space="preserve"> муниципального района РТ</w:t>
      </w:r>
      <w:r w:rsidR="00C849C0">
        <w:rPr>
          <w:rFonts w:ascii="Times New Roman" w:eastAsia="Times New Roman" w:hAnsi="Times New Roman" w:cs="Times New Roman"/>
          <w:sz w:val="28"/>
          <w:szCs w:val="28"/>
          <w:lang w:eastAsia="ru-RU"/>
        </w:rPr>
        <w:t xml:space="preserve"> </w:t>
      </w:r>
      <w:r w:rsidRPr="003B057F">
        <w:rPr>
          <w:rFonts w:ascii="Times New Roman" w:eastAsia="Times New Roman" w:hAnsi="Times New Roman" w:cs="Times New Roman"/>
          <w:sz w:val="28"/>
          <w:szCs w:val="28"/>
          <w:lang w:eastAsia="ru-RU"/>
        </w:rPr>
        <w:t>заключены соглашения о сетевом взаимодействии.</w:t>
      </w:r>
    </w:p>
    <w:p w14:paraId="3C770FEF" w14:textId="22D0EB69" w:rsidR="003B057F" w:rsidRP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r w:rsidRPr="003B057F">
        <w:rPr>
          <w:rFonts w:ascii="Times New Roman" w:eastAsia="Times New Roman" w:hAnsi="Times New Roman" w:cs="Times New Roman"/>
          <w:sz w:val="28"/>
          <w:szCs w:val="28"/>
          <w:lang w:eastAsia="ru-RU"/>
        </w:rPr>
        <w:t>Заключены соглашения о сетевом взаимодействии со следующими организациями</w:t>
      </w:r>
      <w:r>
        <w:rPr>
          <w:rFonts w:ascii="Times New Roman" w:eastAsia="Times New Roman" w:hAnsi="Times New Roman" w:cs="Times New Roman"/>
          <w:sz w:val="28"/>
          <w:szCs w:val="28"/>
          <w:lang w:eastAsia="ru-RU"/>
        </w:rPr>
        <w:t xml:space="preserve"> РТ</w:t>
      </w:r>
      <w:r w:rsidRPr="003B057F">
        <w:rPr>
          <w:rFonts w:ascii="Times New Roman" w:eastAsia="Times New Roman" w:hAnsi="Times New Roman" w:cs="Times New Roman"/>
          <w:sz w:val="28"/>
          <w:szCs w:val="28"/>
          <w:lang w:eastAsia="ru-RU"/>
        </w:rPr>
        <w:t xml:space="preserve">: </w:t>
      </w:r>
    </w:p>
    <w:p w14:paraId="3EAB15CC" w14:textId="77777777" w:rsidR="003B057F" w:rsidRP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r w:rsidRPr="003B057F">
        <w:rPr>
          <w:rFonts w:ascii="Times New Roman" w:eastAsia="Times New Roman" w:hAnsi="Times New Roman" w:cs="Times New Roman"/>
          <w:sz w:val="28"/>
          <w:szCs w:val="28"/>
          <w:lang w:eastAsia="ru-RU"/>
        </w:rPr>
        <w:t>-  АНО «Казанский открытый университет талантов 2.0»;</w:t>
      </w:r>
    </w:p>
    <w:p w14:paraId="44700202" w14:textId="77777777" w:rsidR="003B057F" w:rsidRP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r w:rsidRPr="003B057F">
        <w:rPr>
          <w:rFonts w:ascii="Times New Roman" w:eastAsia="Times New Roman" w:hAnsi="Times New Roman" w:cs="Times New Roman"/>
          <w:sz w:val="28"/>
          <w:szCs w:val="28"/>
          <w:lang w:eastAsia="ru-RU"/>
        </w:rPr>
        <w:t xml:space="preserve">- Центром дополнительного образования детей «Дом научной </w:t>
      </w:r>
      <w:proofErr w:type="spellStart"/>
      <w:r w:rsidRPr="003B057F">
        <w:rPr>
          <w:rFonts w:ascii="Times New Roman" w:eastAsia="Times New Roman" w:hAnsi="Times New Roman" w:cs="Times New Roman"/>
          <w:sz w:val="28"/>
          <w:szCs w:val="28"/>
          <w:lang w:eastAsia="ru-RU"/>
        </w:rPr>
        <w:t>коллаборации</w:t>
      </w:r>
      <w:proofErr w:type="spellEnd"/>
      <w:r w:rsidRPr="003B057F">
        <w:rPr>
          <w:rFonts w:ascii="Times New Roman" w:eastAsia="Times New Roman" w:hAnsi="Times New Roman" w:cs="Times New Roman"/>
          <w:sz w:val="28"/>
          <w:szCs w:val="28"/>
          <w:lang w:eastAsia="ru-RU"/>
        </w:rPr>
        <w:t xml:space="preserve"> имени </w:t>
      </w:r>
      <w:proofErr w:type="spellStart"/>
      <w:r w:rsidRPr="003B057F">
        <w:rPr>
          <w:rFonts w:ascii="Times New Roman" w:eastAsia="Times New Roman" w:hAnsi="Times New Roman" w:cs="Times New Roman"/>
          <w:sz w:val="28"/>
          <w:szCs w:val="28"/>
          <w:lang w:eastAsia="ru-RU"/>
        </w:rPr>
        <w:t>Камиля</w:t>
      </w:r>
      <w:proofErr w:type="spellEnd"/>
      <w:r w:rsidRPr="003B057F">
        <w:rPr>
          <w:rFonts w:ascii="Times New Roman" w:eastAsia="Times New Roman" w:hAnsi="Times New Roman" w:cs="Times New Roman"/>
          <w:sz w:val="28"/>
          <w:szCs w:val="28"/>
          <w:lang w:eastAsia="ru-RU"/>
        </w:rPr>
        <w:t xml:space="preserve"> Ахметовича Валиева» </w:t>
      </w:r>
      <w:proofErr w:type="spellStart"/>
      <w:r w:rsidRPr="003B057F">
        <w:rPr>
          <w:rFonts w:ascii="Times New Roman" w:eastAsia="Times New Roman" w:hAnsi="Times New Roman" w:cs="Times New Roman"/>
          <w:sz w:val="28"/>
          <w:szCs w:val="28"/>
          <w:lang w:eastAsia="ru-RU"/>
        </w:rPr>
        <w:t>Елабужского</w:t>
      </w:r>
      <w:proofErr w:type="spellEnd"/>
      <w:r w:rsidRPr="003B057F">
        <w:rPr>
          <w:rFonts w:ascii="Times New Roman" w:eastAsia="Times New Roman" w:hAnsi="Times New Roman" w:cs="Times New Roman"/>
          <w:sz w:val="28"/>
          <w:szCs w:val="28"/>
          <w:lang w:eastAsia="ru-RU"/>
        </w:rPr>
        <w:t xml:space="preserve"> института (филиала);</w:t>
      </w:r>
    </w:p>
    <w:p w14:paraId="1809EAD5" w14:textId="77777777" w:rsidR="003B057F" w:rsidRP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r w:rsidRPr="003B057F">
        <w:rPr>
          <w:rFonts w:ascii="Times New Roman" w:eastAsia="Times New Roman" w:hAnsi="Times New Roman" w:cs="Times New Roman"/>
          <w:sz w:val="28"/>
          <w:szCs w:val="28"/>
          <w:lang w:eastAsia="ru-RU"/>
        </w:rPr>
        <w:t>-  ФГАОУ ВО «Казанский (Приволжский) федеральный университет»;</w:t>
      </w:r>
    </w:p>
    <w:p w14:paraId="4F82BAA1" w14:textId="77777777" w:rsidR="003B057F" w:rsidRP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r w:rsidRPr="003B057F">
        <w:rPr>
          <w:rFonts w:ascii="Times New Roman" w:eastAsia="Times New Roman" w:hAnsi="Times New Roman" w:cs="Times New Roman"/>
          <w:sz w:val="28"/>
          <w:szCs w:val="28"/>
          <w:lang w:eastAsia="ru-RU"/>
        </w:rPr>
        <w:t>- ГАПОУ «</w:t>
      </w:r>
      <w:proofErr w:type="spellStart"/>
      <w:r w:rsidRPr="003B057F">
        <w:rPr>
          <w:rFonts w:ascii="Times New Roman" w:eastAsia="Times New Roman" w:hAnsi="Times New Roman" w:cs="Times New Roman"/>
          <w:sz w:val="28"/>
          <w:szCs w:val="28"/>
          <w:lang w:eastAsia="ru-RU"/>
        </w:rPr>
        <w:t>Альметьевский</w:t>
      </w:r>
      <w:proofErr w:type="spellEnd"/>
      <w:r w:rsidRPr="003B057F">
        <w:rPr>
          <w:rFonts w:ascii="Times New Roman" w:eastAsia="Times New Roman" w:hAnsi="Times New Roman" w:cs="Times New Roman"/>
          <w:sz w:val="28"/>
          <w:szCs w:val="28"/>
          <w:lang w:eastAsia="ru-RU"/>
        </w:rPr>
        <w:t xml:space="preserve"> политехнический техникум» («</w:t>
      </w:r>
      <w:proofErr w:type="spellStart"/>
      <w:r w:rsidRPr="003B057F">
        <w:rPr>
          <w:rFonts w:ascii="Times New Roman" w:eastAsia="Times New Roman" w:hAnsi="Times New Roman" w:cs="Times New Roman"/>
          <w:sz w:val="28"/>
          <w:szCs w:val="28"/>
          <w:lang w:eastAsia="ru-RU"/>
        </w:rPr>
        <w:t>It</w:t>
      </w:r>
      <w:proofErr w:type="spellEnd"/>
      <w:r w:rsidRPr="003B057F">
        <w:rPr>
          <w:rFonts w:ascii="Times New Roman" w:eastAsia="Times New Roman" w:hAnsi="Times New Roman" w:cs="Times New Roman"/>
          <w:sz w:val="28"/>
          <w:szCs w:val="28"/>
          <w:lang w:eastAsia="ru-RU"/>
        </w:rPr>
        <w:t xml:space="preserve">-куб»), </w:t>
      </w:r>
    </w:p>
    <w:p w14:paraId="653E96BE" w14:textId="77777777" w:rsidR="003B057F" w:rsidRP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r w:rsidRPr="003B057F">
        <w:rPr>
          <w:rFonts w:ascii="Times New Roman" w:eastAsia="Times New Roman" w:hAnsi="Times New Roman" w:cs="Times New Roman"/>
          <w:sz w:val="28"/>
          <w:szCs w:val="28"/>
          <w:lang w:eastAsia="ru-RU"/>
        </w:rPr>
        <w:t xml:space="preserve"> - Казанский техникум информационных технологий и связи» («</w:t>
      </w:r>
      <w:proofErr w:type="spellStart"/>
      <w:r w:rsidRPr="003B057F">
        <w:rPr>
          <w:rFonts w:ascii="Times New Roman" w:eastAsia="Times New Roman" w:hAnsi="Times New Roman" w:cs="Times New Roman"/>
          <w:sz w:val="28"/>
          <w:szCs w:val="28"/>
          <w:lang w:eastAsia="ru-RU"/>
        </w:rPr>
        <w:t>It</w:t>
      </w:r>
      <w:proofErr w:type="spellEnd"/>
      <w:r w:rsidRPr="003B057F">
        <w:rPr>
          <w:rFonts w:ascii="Times New Roman" w:eastAsia="Times New Roman" w:hAnsi="Times New Roman" w:cs="Times New Roman"/>
          <w:sz w:val="28"/>
          <w:szCs w:val="28"/>
          <w:lang w:eastAsia="ru-RU"/>
        </w:rPr>
        <w:t>-куб»);</w:t>
      </w:r>
    </w:p>
    <w:p w14:paraId="2D29D236" w14:textId="77777777" w:rsidR="003B057F" w:rsidRP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r w:rsidRPr="003B057F">
        <w:rPr>
          <w:rFonts w:ascii="Times New Roman" w:eastAsia="Times New Roman" w:hAnsi="Times New Roman" w:cs="Times New Roman"/>
          <w:sz w:val="28"/>
          <w:szCs w:val="28"/>
          <w:lang w:eastAsia="ru-RU"/>
        </w:rPr>
        <w:t>- МБОУ ДО «Детский технопарк «</w:t>
      </w:r>
      <w:proofErr w:type="spellStart"/>
      <w:r w:rsidRPr="003B057F">
        <w:rPr>
          <w:rFonts w:ascii="Times New Roman" w:eastAsia="Times New Roman" w:hAnsi="Times New Roman" w:cs="Times New Roman"/>
          <w:sz w:val="28"/>
          <w:szCs w:val="28"/>
          <w:lang w:eastAsia="ru-RU"/>
        </w:rPr>
        <w:t>Кванториум</w:t>
      </w:r>
      <w:proofErr w:type="spellEnd"/>
      <w:r w:rsidRPr="003B057F">
        <w:rPr>
          <w:rFonts w:ascii="Times New Roman" w:eastAsia="Times New Roman" w:hAnsi="Times New Roman" w:cs="Times New Roman"/>
          <w:sz w:val="28"/>
          <w:szCs w:val="28"/>
          <w:lang w:eastAsia="ru-RU"/>
        </w:rPr>
        <w:t>» – Дом пионеров» г. Альметьевска Республики Татарстан, МАУДО «</w:t>
      </w:r>
      <w:proofErr w:type="spellStart"/>
      <w:r w:rsidRPr="003B057F">
        <w:rPr>
          <w:rFonts w:ascii="Times New Roman" w:eastAsia="Times New Roman" w:hAnsi="Times New Roman" w:cs="Times New Roman"/>
          <w:sz w:val="28"/>
          <w:szCs w:val="28"/>
          <w:lang w:eastAsia="ru-RU"/>
        </w:rPr>
        <w:t>Кванториум</w:t>
      </w:r>
      <w:proofErr w:type="spellEnd"/>
      <w:r w:rsidRPr="003B057F">
        <w:rPr>
          <w:rFonts w:ascii="Times New Roman" w:eastAsia="Times New Roman" w:hAnsi="Times New Roman" w:cs="Times New Roman"/>
          <w:sz w:val="28"/>
          <w:szCs w:val="28"/>
          <w:lang w:eastAsia="ru-RU"/>
        </w:rPr>
        <w:t>»;</w:t>
      </w:r>
    </w:p>
    <w:p w14:paraId="42827E59" w14:textId="38723DA1" w:rsidR="003B057F" w:rsidRP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r w:rsidRPr="003B057F">
        <w:rPr>
          <w:rFonts w:ascii="Times New Roman" w:eastAsia="Times New Roman" w:hAnsi="Times New Roman" w:cs="Times New Roman"/>
          <w:sz w:val="28"/>
          <w:szCs w:val="28"/>
          <w:lang w:eastAsia="ru-RU"/>
        </w:rPr>
        <w:t>– Центр технического творчества и профориентации» Нижнекамского муниципального района Республики Татарстан.</w:t>
      </w:r>
    </w:p>
    <w:p w14:paraId="0943E4C4" w14:textId="65704D16" w:rsid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p>
    <w:p w14:paraId="204A2E0B" w14:textId="3233BFE7" w:rsid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r w:rsidRPr="003B057F">
        <w:rPr>
          <w:rFonts w:ascii="Times New Roman" w:eastAsia="Times New Roman" w:hAnsi="Times New Roman" w:cs="Times New Roman"/>
          <w:sz w:val="28"/>
          <w:szCs w:val="28"/>
          <w:lang w:eastAsia="ru-RU"/>
        </w:rPr>
        <w:t>В соответствии с планом мероприятий по организационному и научно-методическому обеспечению непрерывного профессионального развития педагогических и руководящих работников</w:t>
      </w:r>
      <w:r w:rsidR="00C849C0">
        <w:rPr>
          <w:rFonts w:ascii="Times New Roman" w:eastAsia="Times New Roman" w:hAnsi="Times New Roman" w:cs="Times New Roman"/>
          <w:sz w:val="28"/>
          <w:szCs w:val="28"/>
          <w:lang w:eastAsia="ru-RU"/>
        </w:rPr>
        <w:t xml:space="preserve"> </w:t>
      </w:r>
      <w:r w:rsidRPr="003B057F">
        <w:rPr>
          <w:rFonts w:ascii="Times New Roman" w:eastAsia="Times New Roman" w:hAnsi="Times New Roman" w:cs="Times New Roman"/>
          <w:sz w:val="28"/>
          <w:szCs w:val="28"/>
          <w:lang w:eastAsia="ru-RU"/>
        </w:rPr>
        <w:t xml:space="preserve">организованы и проведены курсы </w:t>
      </w:r>
      <w:r w:rsidRPr="003B057F">
        <w:rPr>
          <w:rFonts w:ascii="Times New Roman" w:eastAsia="Times New Roman" w:hAnsi="Times New Roman" w:cs="Times New Roman"/>
          <w:sz w:val="28"/>
          <w:szCs w:val="28"/>
          <w:lang w:eastAsia="ru-RU"/>
        </w:rPr>
        <w:lastRenderedPageBreak/>
        <w:t>повышения квалификации</w:t>
      </w:r>
      <w:r>
        <w:rPr>
          <w:rFonts w:ascii="Times New Roman" w:eastAsia="Times New Roman" w:hAnsi="Times New Roman" w:cs="Times New Roman"/>
          <w:sz w:val="28"/>
          <w:szCs w:val="28"/>
          <w:lang w:eastAsia="ru-RU"/>
        </w:rPr>
        <w:t>, систематически проводятся</w:t>
      </w:r>
      <w:r w:rsidRPr="003B057F">
        <w:rPr>
          <w:rFonts w:ascii="Times New Roman" w:eastAsia="Times New Roman" w:hAnsi="Times New Roman" w:cs="Times New Roman"/>
          <w:sz w:val="28"/>
          <w:szCs w:val="28"/>
          <w:lang w:eastAsia="ru-RU"/>
        </w:rPr>
        <w:t xml:space="preserve"> семинары</w:t>
      </w:r>
      <w:r w:rsidR="00470C9A">
        <w:rPr>
          <w:rFonts w:ascii="Times New Roman" w:eastAsia="Times New Roman" w:hAnsi="Times New Roman" w:cs="Times New Roman"/>
          <w:sz w:val="28"/>
          <w:szCs w:val="28"/>
          <w:lang w:eastAsia="ru-RU"/>
        </w:rPr>
        <w:t>-совещания, собеседования</w:t>
      </w:r>
      <w:r w:rsidRPr="003B057F">
        <w:rPr>
          <w:rFonts w:ascii="Times New Roman" w:eastAsia="Times New Roman" w:hAnsi="Times New Roman" w:cs="Times New Roman"/>
          <w:sz w:val="28"/>
          <w:szCs w:val="28"/>
          <w:lang w:eastAsia="ru-RU"/>
        </w:rPr>
        <w:t xml:space="preserve"> для руководите</w:t>
      </w:r>
      <w:r>
        <w:rPr>
          <w:rFonts w:ascii="Times New Roman" w:eastAsia="Times New Roman" w:hAnsi="Times New Roman" w:cs="Times New Roman"/>
          <w:sz w:val="28"/>
          <w:szCs w:val="28"/>
          <w:lang w:eastAsia="ru-RU"/>
        </w:rPr>
        <w:t>лей образовательных организаций:</w:t>
      </w:r>
    </w:p>
    <w:p w14:paraId="0C5B9F8B" w14:textId="508020C2" w:rsidR="00470C9A" w:rsidRPr="00470C9A" w:rsidRDefault="00470C9A" w:rsidP="00464B5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70C9A">
        <w:rPr>
          <w:rFonts w:ascii="Times New Roman" w:eastAsia="Times New Roman" w:hAnsi="Times New Roman" w:cs="Times New Roman"/>
          <w:sz w:val="28"/>
          <w:szCs w:val="28"/>
          <w:lang w:eastAsia="ru-RU"/>
        </w:rPr>
        <w:t>Собеседования с руководителями по итогам проведени</w:t>
      </w:r>
      <w:r>
        <w:rPr>
          <w:rFonts w:ascii="Times New Roman" w:eastAsia="Times New Roman" w:hAnsi="Times New Roman" w:cs="Times New Roman"/>
          <w:sz w:val="28"/>
          <w:szCs w:val="28"/>
          <w:lang w:eastAsia="ru-RU"/>
        </w:rPr>
        <w:t>я ГИА;</w:t>
      </w:r>
      <w:r w:rsidRPr="00470C9A">
        <w:rPr>
          <w:rFonts w:ascii="Times New Roman" w:eastAsia="Times New Roman" w:hAnsi="Times New Roman" w:cs="Times New Roman"/>
          <w:sz w:val="28"/>
          <w:szCs w:val="28"/>
          <w:lang w:eastAsia="ru-RU"/>
        </w:rPr>
        <w:t xml:space="preserve"> </w:t>
      </w:r>
    </w:p>
    <w:p w14:paraId="69C8839C" w14:textId="7EDC1DBD" w:rsidR="00470C9A" w:rsidRPr="00470C9A" w:rsidRDefault="00470C9A" w:rsidP="00464B5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470C9A">
        <w:rPr>
          <w:rFonts w:ascii="Times New Roman" w:eastAsia="Times New Roman" w:hAnsi="Times New Roman" w:cs="Times New Roman"/>
          <w:sz w:val="28"/>
          <w:szCs w:val="28"/>
          <w:lang w:eastAsia="ru-RU"/>
        </w:rPr>
        <w:t xml:space="preserve"> Собеседования</w:t>
      </w:r>
      <w:r w:rsidR="00C849C0">
        <w:rPr>
          <w:rFonts w:ascii="Times New Roman" w:eastAsia="Times New Roman" w:hAnsi="Times New Roman" w:cs="Times New Roman"/>
          <w:sz w:val="28"/>
          <w:szCs w:val="28"/>
          <w:lang w:eastAsia="ru-RU"/>
        </w:rPr>
        <w:t xml:space="preserve"> </w:t>
      </w:r>
      <w:r w:rsidRPr="00470C9A">
        <w:rPr>
          <w:rFonts w:ascii="Times New Roman" w:eastAsia="Times New Roman" w:hAnsi="Times New Roman" w:cs="Times New Roman"/>
          <w:sz w:val="28"/>
          <w:szCs w:val="28"/>
          <w:lang w:eastAsia="ru-RU"/>
        </w:rPr>
        <w:t>по итогам проведения ГИА, ВПР</w:t>
      </w:r>
      <w:r>
        <w:rPr>
          <w:rFonts w:ascii="Times New Roman" w:eastAsia="Times New Roman" w:hAnsi="Times New Roman" w:cs="Times New Roman"/>
          <w:sz w:val="28"/>
          <w:szCs w:val="28"/>
          <w:lang w:eastAsia="ru-RU"/>
        </w:rPr>
        <w:t>;</w:t>
      </w:r>
      <w:r w:rsidRPr="00470C9A">
        <w:rPr>
          <w:rFonts w:ascii="Times New Roman" w:eastAsia="Times New Roman" w:hAnsi="Times New Roman" w:cs="Times New Roman"/>
          <w:sz w:val="28"/>
          <w:szCs w:val="28"/>
          <w:lang w:eastAsia="ru-RU"/>
        </w:rPr>
        <w:t xml:space="preserve"> </w:t>
      </w:r>
    </w:p>
    <w:p w14:paraId="5B6595A1" w14:textId="7839EA38" w:rsidR="00470C9A" w:rsidRDefault="00470C9A" w:rsidP="00464B5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70C9A">
        <w:rPr>
          <w:rFonts w:ascii="Times New Roman" w:eastAsia="Times New Roman" w:hAnsi="Times New Roman" w:cs="Times New Roman"/>
          <w:sz w:val="28"/>
          <w:szCs w:val="28"/>
          <w:lang w:eastAsia="ru-RU"/>
        </w:rPr>
        <w:t>Собеседования с директорами и заместителями директоров общеобразовательных организаций, имеющих признаки необъективности результатов ВПР</w:t>
      </w:r>
      <w:r>
        <w:rPr>
          <w:rFonts w:ascii="Times New Roman" w:eastAsia="Times New Roman" w:hAnsi="Times New Roman" w:cs="Times New Roman"/>
          <w:sz w:val="28"/>
          <w:szCs w:val="28"/>
          <w:lang w:eastAsia="ru-RU"/>
        </w:rPr>
        <w:t>;</w:t>
      </w:r>
    </w:p>
    <w:p w14:paraId="03EBA0BF" w14:textId="5441BFBA" w:rsidR="003B057F" w:rsidRDefault="00470C9A" w:rsidP="00464B5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B057F">
        <w:rPr>
          <w:rFonts w:ascii="Times New Roman" w:eastAsia="Times New Roman" w:hAnsi="Times New Roman" w:cs="Times New Roman"/>
          <w:sz w:val="28"/>
          <w:szCs w:val="28"/>
          <w:lang w:eastAsia="ru-RU"/>
        </w:rPr>
        <w:t xml:space="preserve"> </w:t>
      </w:r>
      <w:r w:rsidR="003B057F" w:rsidRPr="003B057F">
        <w:rPr>
          <w:rFonts w:ascii="Times New Roman" w:eastAsia="Times New Roman" w:hAnsi="Times New Roman" w:cs="Times New Roman"/>
          <w:sz w:val="28"/>
          <w:szCs w:val="28"/>
          <w:lang w:eastAsia="ru-RU"/>
        </w:rPr>
        <w:t xml:space="preserve">13 декабря на базе </w:t>
      </w:r>
      <w:proofErr w:type="spellStart"/>
      <w:r w:rsidR="003B057F">
        <w:rPr>
          <w:rFonts w:ascii="Times New Roman" w:eastAsia="Times New Roman" w:hAnsi="Times New Roman" w:cs="Times New Roman"/>
          <w:sz w:val="28"/>
          <w:szCs w:val="28"/>
          <w:lang w:eastAsia="ru-RU"/>
        </w:rPr>
        <w:t>Кильдюшевской</w:t>
      </w:r>
      <w:proofErr w:type="spellEnd"/>
      <w:r w:rsidR="003B057F">
        <w:rPr>
          <w:rFonts w:ascii="Times New Roman" w:eastAsia="Times New Roman" w:hAnsi="Times New Roman" w:cs="Times New Roman"/>
          <w:sz w:val="28"/>
          <w:szCs w:val="28"/>
          <w:lang w:eastAsia="ru-RU"/>
        </w:rPr>
        <w:t xml:space="preserve"> школы</w:t>
      </w:r>
      <w:r w:rsidR="003B057F" w:rsidRPr="003B057F">
        <w:rPr>
          <w:rFonts w:ascii="Times New Roman" w:eastAsia="Times New Roman" w:hAnsi="Times New Roman" w:cs="Times New Roman"/>
          <w:sz w:val="28"/>
          <w:szCs w:val="28"/>
          <w:lang w:eastAsia="ru-RU"/>
        </w:rPr>
        <w:t xml:space="preserve"> состоялся семинар директоров </w:t>
      </w:r>
      <w:r w:rsidR="003B057F">
        <w:rPr>
          <w:rFonts w:ascii="Times New Roman" w:eastAsia="Times New Roman" w:hAnsi="Times New Roman" w:cs="Times New Roman"/>
          <w:sz w:val="28"/>
          <w:szCs w:val="28"/>
          <w:lang w:eastAsia="ru-RU"/>
        </w:rPr>
        <w:t xml:space="preserve"> </w:t>
      </w:r>
      <w:r w:rsidR="003B057F" w:rsidRPr="003B057F">
        <w:rPr>
          <w:rFonts w:ascii="Times New Roman" w:eastAsia="Times New Roman" w:hAnsi="Times New Roman" w:cs="Times New Roman"/>
          <w:sz w:val="28"/>
          <w:szCs w:val="28"/>
          <w:lang w:eastAsia="ru-RU"/>
        </w:rPr>
        <w:t xml:space="preserve"> по теме «Точка роста» как ресурс формирования у обучающихся современных технологических навыков». </w:t>
      </w:r>
      <w:r w:rsidR="003B057F">
        <w:rPr>
          <w:rFonts w:ascii="Times New Roman" w:eastAsia="Times New Roman" w:hAnsi="Times New Roman" w:cs="Times New Roman"/>
          <w:sz w:val="28"/>
          <w:szCs w:val="28"/>
          <w:lang w:eastAsia="ru-RU"/>
        </w:rPr>
        <w:t xml:space="preserve"> </w:t>
      </w:r>
    </w:p>
    <w:p w14:paraId="1B18A4FE" w14:textId="0E62D17C" w:rsidR="003B057F" w:rsidRDefault="00470C9A" w:rsidP="00464B5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057F" w:rsidRPr="003B057F">
        <w:rPr>
          <w:rFonts w:ascii="Times New Roman" w:eastAsia="Times New Roman" w:hAnsi="Times New Roman" w:cs="Times New Roman"/>
          <w:sz w:val="28"/>
          <w:szCs w:val="28"/>
          <w:lang w:eastAsia="ru-RU"/>
        </w:rPr>
        <w:t xml:space="preserve">Организована </w:t>
      </w:r>
      <w:r w:rsidR="003B057F">
        <w:rPr>
          <w:rFonts w:ascii="Times New Roman" w:eastAsia="Times New Roman" w:hAnsi="Times New Roman" w:cs="Times New Roman"/>
          <w:sz w:val="28"/>
          <w:szCs w:val="28"/>
          <w:lang w:eastAsia="ru-RU"/>
        </w:rPr>
        <w:t xml:space="preserve">муниципальная </w:t>
      </w:r>
      <w:proofErr w:type="spellStart"/>
      <w:r w:rsidR="003B057F" w:rsidRPr="003B057F">
        <w:rPr>
          <w:rFonts w:ascii="Times New Roman" w:eastAsia="Times New Roman" w:hAnsi="Times New Roman" w:cs="Times New Roman"/>
          <w:sz w:val="28"/>
          <w:szCs w:val="28"/>
          <w:lang w:eastAsia="ru-RU"/>
        </w:rPr>
        <w:t>стажировочная</w:t>
      </w:r>
      <w:proofErr w:type="spellEnd"/>
      <w:r w:rsidR="003B057F" w:rsidRPr="003B057F">
        <w:rPr>
          <w:rFonts w:ascii="Times New Roman" w:eastAsia="Times New Roman" w:hAnsi="Times New Roman" w:cs="Times New Roman"/>
          <w:sz w:val="28"/>
          <w:szCs w:val="28"/>
          <w:lang w:eastAsia="ru-RU"/>
        </w:rPr>
        <w:t xml:space="preserve"> площадка на базе </w:t>
      </w:r>
      <w:proofErr w:type="spellStart"/>
      <w:r w:rsidR="003B057F">
        <w:rPr>
          <w:rFonts w:ascii="Times New Roman" w:eastAsia="Times New Roman" w:hAnsi="Times New Roman" w:cs="Times New Roman"/>
          <w:sz w:val="28"/>
          <w:szCs w:val="28"/>
          <w:lang w:eastAsia="ru-RU"/>
        </w:rPr>
        <w:t>Тетюшской</w:t>
      </w:r>
      <w:proofErr w:type="spellEnd"/>
      <w:r w:rsidR="003B057F">
        <w:rPr>
          <w:rFonts w:ascii="Times New Roman" w:eastAsia="Times New Roman" w:hAnsi="Times New Roman" w:cs="Times New Roman"/>
          <w:sz w:val="28"/>
          <w:szCs w:val="28"/>
          <w:lang w:eastAsia="ru-RU"/>
        </w:rPr>
        <w:t xml:space="preserve"> школы № 2</w:t>
      </w:r>
      <w:r w:rsidR="003B057F" w:rsidRPr="003B057F">
        <w:rPr>
          <w:rFonts w:ascii="Times New Roman" w:eastAsia="Times New Roman" w:hAnsi="Times New Roman" w:cs="Times New Roman"/>
          <w:sz w:val="28"/>
          <w:szCs w:val="28"/>
          <w:lang w:eastAsia="ru-RU"/>
        </w:rPr>
        <w:t xml:space="preserve"> (Приказ МКУ «Отдел образования ИК ТМР РТ» № 215 от 23.03.2022 г.)</w:t>
      </w:r>
    </w:p>
    <w:p w14:paraId="56692BFC" w14:textId="61D5B970" w:rsid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0C43BA06" w14:textId="77777777" w:rsidR="00470C9A" w:rsidRPr="00470C9A" w:rsidRDefault="00470C9A" w:rsidP="00464B56">
      <w:pPr>
        <w:spacing w:after="0" w:line="240" w:lineRule="auto"/>
        <w:ind w:firstLine="708"/>
        <w:jc w:val="both"/>
        <w:rPr>
          <w:rFonts w:ascii="Times New Roman" w:eastAsia="Times New Roman" w:hAnsi="Times New Roman" w:cs="Times New Roman"/>
          <w:sz w:val="28"/>
          <w:szCs w:val="28"/>
          <w:lang w:eastAsia="ru-RU"/>
        </w:rPr>
      </w:pPr>
      <w:r w:rsidRPr="00470C9A">
        <w:rPr>
          <w:rFonts w:ascii="Times New Roman" w:eastAsia="Times New Roman" w:hAnsi="Times New Roman" w:cs="Times New Roman"/>
          <w:sz w:val="28"/>
          <w:szCs w:val="28"/>
          <w:lang w:eastAsia="ru-RU"/>
        </w:rPr>
        <w:t>Проведён сравнительный анализ результатов ЕГЭ с текущей успеваемостью, выявление необъективного подхода к оцениванию, выявление причин несоответствия оценок.</w:t>
      </w:r>
    </w:p>
    <w:p w14:paraId="1D4429DC" w14:textId="77777777" w:rsidR="00470C9A" w:rsidRPr="00470C9A" w:rsidRDefault="00470C9A" w:rsidP="00464B56">
      <w:pPr>
        <w:spacing w:after="0" w:line="240" w:lineRule="auto"/>
        <w:ind w:firstLine="708"/>
        <w:jc w:val="both"/>
        <w:rPr>
          <w:rFonts w:ascii="Times New Roman" w:eastAsia="Times New Roman" w:hAnsi="Times New Roman" w:cs="Times New Roman"/>
          <w:sz w:val="28"/>
          <w:szCs w:val="28"/>
          <w:lang w:eastAsia="ru-RU"/>
        </w:rPr>
      </w:pPr>
    </w:p>
    <w:p w14:paraId="2853EE68" w14:textId="77777777" w:rsidR="00470C9A" w:rsidRPr="00470C9A" w:rsidRDefault="00470C9A" w:rsidP="00464B56">
      <w:pPr>
        <w:spacing w:after="0" w:line="240" w:lineRule="auto"/>
        <w:ind w:firstLine="708"/>
        <w:jc w:val="both"/>
        <w:rPr>
          <w:rFonts w:ascii="Times New Roman" w:eastAsia="Times New Roman" w:hAnsi="Times New Roman" w:cs="Times New Roman"/>
          <w:sz w:val="28"/>
          <w:szCs w:val="28"/>
          <w:lang w:eastAsia="ru-RU"/>
        </w:rPr>
      </w:pPr>
      <w:r w:rsidRPr="00470C9A">
        <w:rPr>
          <w:rFonts w:ascii="Times New Roman" w:eastAsia="Times New Roman" w:hAnsi="Times New Roman" w:cs="Times New Roman"/>
          <w:sz w:val="28"/>
          <w:szCs w:val="28"/>
          <w:lang w:eastAsia="ru-RU"/>
        </w:rPr>
        <w:t xml:space="preserve">Проведена работа по обеспечению сбалансированного подхода к системе оценки качества образования в соответствии с рекомендациями Министерства просвещения и </w:t>
      </w:r>
      <w:proofErr w:type="spellStart"/>
      <w:r w:rsidRPr="00470C9A">
        <w:rPr>
          <w:rFonts w:ascii="Times New Roman" w:eastAsia="Times New Roman" w:hAnsi="Times New Roman" w:cs="Times New Roman"/>
          <w:sz w:val="28"/>
          <w:szCs w:val="28"/>
          <w:lang w:eastAsia="ru-RU"/>
        </w:rPr>
        <w:t>Рособрандзора</w:t>
      </w:r>
      <w:proofErr w:type="spellEnd"/>
    </w:p>
    <w:p w14:paraId="36EDD104" w14:textId="77777777" w:rsidR="00470C9A" w:rsidRPr="00470C9A" w:rsidRDefault="00470C9A" w:rsidP="00464B56">
      <w:pPr>
        <w:spacing w:after="0" w:line="240" w:lineRule="auto"/>
        <w:ind w:firstLine="708"/>
        <w:jc w:val="both"/>
        <w:rPr>
          <w:rFonts w:ascii="Times New Roman" w:eastAsia="Times New Roman" w:hAnsi="Times New Roman" w:cs="Times New Roman"/>
          <w:sz w:val="28"/>
          <w:szCs w:val="28"/>
          <w:lang w:eastAsia="ru-RU"/>
        </w:rPr>
      </w:pPr>
    </w:p>
    <w:p w14:paraId="5F37E8AF" w14:textId="102179C9" w:rsidR="00F1430F" w:rsidRPr="003B057F" w:rsidRDefault="00470C9A" w:rsidP="00464B56">
      <w:pPr>
        <w:spacing w:after="0" w:line="240" w:lineRule="auto"/>
        <w:ind w:firstLine="708"/>
        <w:jc w:val="both"/>
        <w:rPr>
          <w:rFonts w:ascii="Times New Roman" w:eastAsia="Times New Roman" w:hAnsi="Times New Roman" w:cs="Times New Roman"/>
          <w:sz w:val="28"/>
          <w:szCs w:val="28"/>
          <w:lang w:eastAsia="ru-RU"/>
        </w:rPr>
      </w:pPr>
      <w:r w:rsidRPr="00470C9A">
        <w:rPr>
          <w:rFonts w:ascii="Times New Roman" w:eastAsia="Times New Roman" w:hAnsi="Times New Roman" w:cs="Times New Roman"/>
          <w:sz w:val="28"/>
          <w:szCs w:val="28"/>
          <w:lang w:eastAsia="ru-RU"/>
        </w:rPr>
        <w:t xml:space="preserve">Проведена работа по обеспечению оптимизации соответствия графиков и их соответствия методическим рекомендациям Министерства просвещения РФ и </w:t>
      </w:r>
      <w:proofErr w:type="spellStart"/>
      <w:r w:rsidRPr="00470C9A">
        <w:rPr>
          <w:rFonts w:ascii="Times New Roman" w:eastAsia="Times New Roman" w:hAnsi="Times New Roman" w:cs="Times New Roman"/>
          <w:sz w:val="28"/>
          <w:szCs w:val="28"/>
          <w:lang w:eastAsia="ru-RU"/>
        </w:rPr>
        <w:t>Рособрнадзора</w:t>
      </w:r>
      <w:proofErr w:type="spellEnd"/>
      <w:r w:rsidRPr="00470C9A">
        <w:rPr>
          <w:rFonts w:ascii="Times New Roman" w:eastAsia="Times New Roman" w:hAnsi="Times New Roman" w:cs="Times New Roman"/>
          <w:sz w:val="28"/>
          <w:szCs w:val="28"/>
          <w:lang w:eastAsia="ru-RU"/>
        </w:rPr>
        <w:t xml:space="preserve"> и установление фактическому проведению оценочных процедур</w:t>
      </w:r>
    </w:p>
    <w:p w14:paraId="1BC94C93" w14:textId="77777777" w:rsidR="003B057F" w:rsidRP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p>
    <w:p w14:paraId="75270AB3" w14:textId="1287C7DF" w:rsidR="003B057F" w:rsidRDefault="003B057F" w:rsidP="00464B56">
      <w:pPr>
        <w:spacing w:after="0" w:line="240" w:lineRule="auto"/>
        <w:ind w:firstLine="708"/>
        <w:jc w:val="both"/>
        <w:rPr>
          <w:rFonts w:ascii="Times New Roman" w:eastAsia="Times New Roman" w:hAnsi="Times New Roman" w:cs="Times New Roman"/>
          <w:sz w:val="28"/>
          <w:szCs w:val="28"/>
          <w:lang w:eastAsia="ru-RU"/>
        </w:rPr>
      </w:pPr>
    </w:p>
    <w:p w14:paraId="1B78A244" w14:textId="5B199137" w:rsidR="00C27E7F" w:rsidRDefault="00C27E7F" w:rsidP="00464B56">
      <w:pPr>
        <w:spacing w:after="0" w:line="240" w:lineRule="auto"/>
        <w:ind w:firstLine="708"/>
        <w:jc w:val="both"/>
        <w:rPr>
          <w:rFonts w:ascii="Times New Roman" w:eastAsia="Times New Roman" w:hAnsi="Times New Roman" w:cs="Times New Roman"/>
          <w:sz w:val="28"/>
          <w:szCs w:val="28"/>
          <w:lang w:eastAsia="ru-RU"/>
        </w:rPr>
      </w:pPr>
    </w:p>
    <w:p w14:paraId="7EE4CA83" w14:textId="77777777" w:rsidR="00470C9A" w:rsidRDefault="00470C9A" w:rsidP="00464B56">
      <w:pPr>
        <w:spacing w:after="0" w:line="240" w:lineRule="auto"/>
        <w:ind w:firstLine="708"/>
        <w:jc w:val="both"/>
        <w:rPr>
          <w:rFonts w:ascii="Times New Roman" w:eastAsia="Times New Roman" w:hAnsi="Times New Roman" w:cs="Times New Roman"/>
          <w:sz w:val="28"/>
          <w:szCs w:val="28"/>
          <w:lang w:eastAsia="ru-RU"/>
        </w:rPr>
      </w:pPr>
    </w:p>
    <w:p w14:paraId="109A2936" w14:textId="56FFA82F" w:rsidR="003356D7" w:rsidRPr="003356D7" w:rsidRDefault="003356D7" w:rsidP="00464B56">
      <w:pPr>
        <w:pStyle w:val="a9"/>
        <w:spacing w:after="200"/>
        <w:jc w:val="center"/>
        <w:rPr>
          <w:rFonts w:ascii="Times New Roman" w:hAnsi="Times New Roman"/>
          <w:b/>
          <w:sz w:val="28"/>
          <w:szCs w:val="28"/>
        </w:rPr>
      </w:pPr>
      <w:r w:rsidRPr="003356D7">
        <w:rPr>
          <w:rFonts w:ascii="Times New Roman" w:hAnsi="Times New Roman"/>
          <w:b/>
          <w:sz w:val="28"/>
          <w:szCs w:val="28"/>
        </w:rPr>
        <w:t>2. Работа с учителями-предметниками ОО</w:t>
      </w:r>
    </w:p>
    <w:p w14:paraId="7B803AE2" w14:textId="1A957E18" w:rsidR="00715FEC" w:rsidRPr="00E94AF0" w:rsidRDefault="00715FEC" w:rsidP="00464B56">
      <w:pPr>
        <w:pStyle w:val="a9"/>
        <w:spacing w:after="200"/>
        <w:ind w:firstLine="425"/>
        <w:jc w:val="center"/>
        <w:rPr>
          <w:rFonts w:ascii="Times New Roman" w:hAnsi="Times New Roman"/>
          <w:sz w:val="28"/>
          <w:szCs w:val="28"/>
        </w:rPr>
      </w:pPr>
    </w:p>
    <w:p w14:paraId="69D80EF0" w14:textId="6C71498C" w:rsidR="00183A74" w:rsidRPr="00E94AF0" w:rsidRDefault="00183A74" w:rsidP="00464B56">
      <w:pPr>
        <w:pStyle w:val="a9"/>
        <w:ind w:firstLine="425"/>
        <w:jc w:val="both"/>
        <w:rPr>
          <w:rFonts w:ascii="Times New Roman" w:hAnsi="Times New Roman"/>
          <w:sz w:val="28"/>
          <w:szCs w:val="28"/>
        </w:rPr>
      </w:pPr>
      <w:r w:rsidRPr="00E94AF0">
        <w:rPr>
          <w:rFonts w:ascii="Times New Roman" w:hAnsi="Times New Roman"/>
          <w:sz w:val="28"/>
          <w:szCs w:val="28"/>
        </w:rPr>
        <w:t>Опреде</w:t>
      </w:r>
      <w:r w:rsidR="00C849C0">
        <w:rPr>
          <w:rFonts w:ascii="Times New Roman" w:hAnsi="Times New Roman"/>
          <w:sz w:val="28"/>
          <w:szCs w:val="28"/>
        </w:rPr>
        <w:t>ле</w:t>
      </w:r>
      <w:r w:rsidR="00E94AF0">
        <w:rPr>
          <w:rFonts w:ascii="Times New Roman" w:hAnsi="Times New Roman"/>
          <w:sz w:val="28"/>
          <w:szCs w:val="28"/>
        </w:rPr>
        <w:t>ны</w:t>
      </w:r>
      <w:r w:rsidRPr="00E94AF0">
        <w:rPr>
          <w:rFonts w:ascii="Times New Roman" w:hAnsi="Times New Roman"/>
          <w:sz w:val="28"/>
          <w:szCs w:val="28"/>
        </w:rPr>
        <w:t xml:space="preserve"> основные пути развития профессионализма педагога:</w:t>
      </w:r>
    </w:p>
    <w:p w14:paraId="20C1F424" w14:textId="77777777" w:rsidR="00183A74" w:rsidRPr="00E94AF0" w:rsidRDefault="00183A74" w:rsidP="00464B56">
      <w:pPr>
        <w:pStyle w:val="a9"/>
        <w:ind w:firstLine="425"/>
        <w:jc w:val="both"/>
        <w:rPr>
          <w:rFonts w:ascii="Times New Roman" w:hAnsi="Times New Roman"/>
          <w:sz w:val="28"/>
          <w:szCs w:val="28"/>
        </w:rPr>
      </w:pPr>
      <w:r w:rsidRPr="00E94AF0">
        <w:rPr>
          <w:rFonts w:ascii="Times New Roman" w:hAnsi="Times New Roman"/>
          <w:sz w:val="28"/>
          <w:szCs w:val="28"/>
        </w:rPr>
        <w:t>1. Работа в методических объединениях;</w:t>
      </w:r>
    </w:p>
    <w:p w14:paraId="4BBFD295" w14:textId="77777777" w:rsidR="00183A74" w:rsidRPr="00183A74" w:rsidRDefault="00183A74" w:rsidP="00464B56">
      <w:pPr>
        <w:pStyle w:val="a9"/>
        <w:ind w:firstLine="425"/>
        <w:jc w:val="both"/>
        <w:rPr>
          <w:rFonts w:ascii="Times New Roman" w:hAnsi="Times New Roman"/>
          <w:sz w:val="28"/>
          <w:szCs w:val="28"/>
        </w:rPr>
      </w:pPr>
      <w:r w:rsidRPr="00183A74">
        <w:rPr>
          <w:rFonts w:ascii="Times New Roman" w:hAnsi="Times New Roman"/>
          <w:sz w:val="28"/>
          <w:szCs w:val="28"/>
        </w:rPr>
        <w:t>2. Инновационная деятельность, освоение новых педагогических технологий;</w:t>
      </w:r>
    </w:p>
    <w:p w14:paraId="18FE7F3D" w14:textId="77777777" w:rsidR="00183A74" w:rsidRPr="00183A74" w:rsidRDefault="00183A74" w:rsidP="00464B56">
      <w:pPr>
        <w:pStyle w:val="a9"/>
        <w:ind w:firstLine="425"/>
        <w:jc w:val="both"/>
        <w:rPr>
          <w:rFonts w:ascii="Times New Roman" w:hAnsi="Times New Roman"/>
          <w:sz w:val="28"/>
          <w:szCs w:val="28"/>
        </w:rPr>
      </w:pPr>
      <w:r w:rsidRPr="00183A74">
        <w:rPr>
          <w:rFonts w:ascii="Times New Roman" w:hAnsi="Times New Roman"/>
          <w:sz w:val="28"/>
          <w:szCs w:val="28"/>
        </w:rPr>
        <w:t>3. Активное участие в педагогических конкурсах;</w:t>
      </w:r>
    </w:p>
    <w:p w14:paraId="76640A38" w14:textId="77777777" w:rsidR="00183A74" w:rsidRPr="00183A74" w:rsidRDefault="00183A74" w:rsidP="00464B56">
      <w:pPr>
        <w:pStyle w:val="a9"/>
        <w:ind w:firstLine="425"/>
        <w:jc w:val="both"/>
        <w:rPr>
          <w:rFonts w:ascii="Times New Roman" w:hAnsi="Times New Roman"/>
          <w:sz w:val="28"/>
          <w:szCs w:val="28"/>
        </w:rPr>
      </w:pPr>
      <w:r w:rsidRPr="00183A74">
        <w:rPr>
          <w:rFonts w:ascii="Times New Roman" w:hAnsi="Times New Roman"/>
          <w:sz w:val="28"/>
          <w:szCs w:val="28"/>
        </w:rPr>
        <w:t>4. Трансляция собственного педагогического опыта;</w:t>
      </w:r>
    </w:p>
    <w:p w14:paraId="49FBEDF4" w14:textId="26075A10" w:rsidR="00F13B84" w:rsidRPr="00183A74" w:rsidRDefault="00183A74" w:rsidP="00464B56">
      <w:pPr>
        <w:pStyle w:val="a9"/>
        <w:spacing w:after="200"/>
        <w:ind w:firstLine="425"/>
        <w:jc w:val="both"/>
        <w:rPr>
          <w:rFonts w:ascii="Times New Roman" w:hAnsi="Times New Roman"/>
          <w:sz w:val="28"/>
          <w:szCs w:val="28"/>
        </w:rPr>
      </w:pPr>
      <w:r w:rsidRPr="00183A74">
        <w:rPr>
          <w:rFonts w:ascii="Times New Roman" w:hAnsi="Times New Roman"/>
          <w:sz w:val="28"/>
          <w:szCs w:val="28"/>
        </w:rPr>
        <w:t>5. Использование ИКТ и др.</w:t>
      </w:r>
    </w:p>
    <w:p w14:paraId="09E43DEC" w14:textId="08BA7A57" w:rsidR="00E30EDC" w:rsidRPr="00E30EDC" w:rsidRDefault="00E30EDC" w:rsidP="00464B56">
      <w:pPr>
        <w:pStyle w:val="a9"/>
        <w:ind w:firstLine="425"/>
        <w:jc w:val="both"/>
        <w:rPr>
          <w:rFonts w:ascii="Times New Roman" w:hAnsi="Times New Roman"/>
          <w:sz w:val="28"/>
          <w:szCs w:val="28"/>
        </w:rPr>
      </w:pPr>
      <w:r>
        <w:rPr>
          <w:rFonts w:ascii="Times New Roman" w:hAnsi="Times New Roman"/>
          <w:sz w:val="28"/>
          <w:szCs w:val="28"/>
        </w:rPr>
        <w:t xml:space="preserve">Мы понимаем, </w:t>
      </w:r>
      <w:proofErr w:type="gramStart"/>
      <w:r>
        <w:rPr>
          <w:rFonts w:ascii="Times New Roman" w:hAnsi="Times New Roman"/>
          <w:sz w:val="28"/>
          <w:szCs w:val="28"/>
        </w:rPr>
        <w:t xml:space="preserve">что  </w:t>
      </w:r>
      <w:r w:rsidRPr="00E30EDC">
        <w:rPr>
          <w:rFonts w:ascii="Times New Roman" w:hAnsi="Times New Roman"/>
          <w:sz w:val="28"/>
          <w:szCs w:val="28"/>
        </w:rPr>
        <w:t>ни</w:t>
      </w:r>
      <w:proofErr w:type="gramEnd"/>
      <w:r w:rsidRPr="00E30EDC">
        <w:rPr>
          <w:rFonts w:ascii="Times New Roman" w:hAnsi="Times New Roman"/>
          <w:sz w:val="28"/>
          <w:szCs w:val="28"/>
        </w:rPr>
        <w:t xml:space="preserve"> один из перечисленных способов не будет эффективным, если педагог сам не</w:t>
      </w:r>
      <w:r>
        <w:rPr>
          <w:rFonts w:ascii="Times New Roman" w:hAnsi="Times New Roman"/>
          <w:sz w:val="28"/>
          <w:szCs w:val="28"/>
        </w:rPr>
        <w:t xml:space="preserve"> </w:t>
      </w:r>
      <w:r w:rsidRPr="00E30EDC">
        <w:rPr>
          <w:rFonts w:ascii="Times New Roman" w:hAnsi="Times New Roman"/>
          <w:sz w:val="28"/>
          <w:szCs w:val="28"/>
        </w:rPr>
        <w:t>осознает необходимости повышения собственной профессиональной компетентности.</w:t>
      </w:r>
    </w:p>
    <w:p w14:paraId="5CA2A189" w14:textId="197E6C86" w:rsidR="00F13B84" w:rsidRDefault="00E30EDC" w:rsidP="00464B56">
      <w:pPr>
        <w:pStyle w:val="a9"/>
        <w:ind w:firstLine="425"/>
        <w:jc w:val="both"/>
        <w:rPr>
          <w:rFonts w:ascii="Times New Roman" w:hAnsi="Times New Roman"/>
          <w:sz w:val="28"/>
          <w:szCs w:val="28"/>
        </w:rPr>
      </w:pPr>
      <w:r>
        <w:rPr>
          <w:rFonts w:ascii="Times New Roman" w:hAnsi="Times New Roman"/>
          <w:sz w:val="28"/>
          <w:szCs w:val="28"/>
        </w:rPr>
        <w:lastRenderedPageBreak/>
        <w:t xml:space="preserve">Ведется работа </w:t>
      </w:r>
      <w:proofErr w:type="gramStart"/>
      <w:r>
        <w:rPr>
          <w:rFonts w:ascii="Times New Roman" w:hAnsi="Times New Roman"/>
          <w:sz w:val="28"/>
          <w:szCs w:val="28"/>
        </w:rPr>
        <w:t xml:space="preserve">по </w:t>
      </w:r>
      <w:r w:rsidRPr="00E30EDC">
        <w:rPr>
          <w:rFonts w:ascii="Times New Roman" w:hAnsi="Times New Roman"/>
          <w:sz w:val="28"/>
          <w:szCs w:val="28"/>
        </w:rPr>
        <w:t xml:space="preserve"> мотивации</w:t>
      </w:r>
      <w:proofErr w:type="gramEnd"/>
      <w:r w:rsidRPr="00E30EDC">
        <w:rPr>
          <w:rFonts w:ascii="Times New Roman" w:hAnsi="Times New Roman"/>
          <w:sz w:val="28"/>
          <w:szCs w:val="28"/>
        </w:rPr>
        <w:t xml:space="preserve"> и создани</w:t>
      </w:r>
      <w:r>
        <w:rPr>
          <w:rFonts w:ascii="Times New Roman" w:hAnsi="Times New Roman"/>
          <w:sz w:val="28"/>
          <w:szCs w:val="28"/>
        </w:rPr>
        <w:t>ю</w:t>
      </w:r>
      <w:r w:rsidRPr="00E30EDC">
        <w:rPr>
          <w:rFonts w:ascii="Times New Roman" w:hAnsi="Times New Roman"/>
          <w:sz w:val="28"/>
          <w:szCs w:val="28"/>
        </w:rPr>
        <w:t xml:space="preserve"> благоприятных условий для</w:t>
      </w:r>
      <w:r>
        <w:rPr>
          <w:rFonts w:ascii="Times New Roman" w:hAnsi="Times New Roman"/>
          <w:sz w:val="28"/>
          <w:szCs w:val="28"/>
        </w:rPr>
        <w:t xml:space="preserve"> </w:t>
      </w:r>
      <w:r w:rsidRPr="00E30EDC">
        <w:rPr>
          <w:rFonts w:ascii="Times New Roman" w:hAnsi="Times New Roman"/>
          <w:sz w:val="28"/>
          <w:szCs w:val="28"/>
        </w:rPr>
        <w:t xml:space="preserve">педагогического роста. </w:t>
      </w:r>
    </w:p>
    <w:p w14:paraId="62FECC85" w14:textId="1A0EAA8E" w:rsidR="00E30EDC" w:rsidRPr="00E30EDC" w:rsidRDefault="00E30EDC" w:rsidP="00464B56">
      <w:pPr>
        <w:pStyle w:val="a9"/>
        <w:ind w:firstLine="425"/>
        <w:jc w:val="both"/>
        <w:rPr>
          <w:rFonts w:ascii="Times New Roman" w:hAnsi="Times New Roman"/>
          <w:sz w:val="28"/>
          <w:szCs w:val="28"/>
        </w:rPr>
      </w:pPr>
      <w:r w:rsidRPr="00E30EDC">
        <w:rPr>
          <w:rFonts w:ascii="Times New Roman" w:hAnsi="Times New Roman"/>
          <w:sz w:val="28"/>
          <w:szCs w:val="28"/>
        </w:rPr>
        <w:t>Отдел образования активно сотрудничает с Институтом развития образования Республики Татарстан, Казанск</w:t>
      </w:r>
      <w:r>
        <w:rPr>
          <w:rFonts w:ascii="Times New Roman" w:hAnsi="Times New Roman"/>
          <w:sz w:val="28"/>
          <w:szCs w:val="28"/>
        </w:rPr>
        <w:t xml:space="preserve">им </w:t>
      </w:r>
      <w:r w:rsidRPr="00E30EDC">
        <w:rPr>
          <w:rFonts w:ascii="Times New Roman" w:hAnsi="Times New Roman"/>
          <w:sz w:val="28"/>
          <w:szCs w:val="28"/>
        </w:rPr>
        <w:t>федеральн</w:t>
      </w:r>
      <w:r>
        <w:rPr>
          <w:rFonts w:ascii="Times New Roman" w:hAnsi="Times New Roman"/>
          <w:sz w:val="28"/>
          <w:szCs w:val="28"/>
        </w:rPr>
        <w:t>ым</w:t>
      </w:r>
      <w:r w:rsidRPr="00E30EDC">
        <w:rPr>
          <w:rFonts w:ascii="Times New Roman" w:hAnsi="Times New Roman"/>
          <w:sz w:val="28"/>
          <w:szCs w:val="28"/>
        </w:rPr>
        <w:t xml:space="preserve"> университет</w:t>
      </w:r>
      <w:r>
        <w:rPr>
          <w:rFonts w:ascii="Times New Roman" w:hAnsi="Times New Roman"/>
          <w:sz w:val="28"/>
          <w:szCs w:val="28"/>
        </w:rPr>
        <w:t>ом</w:t>
      </w:r>
      <w:r w:rsidRPr="00E30EDC">
        <w:rPr>
          <w:rFonts w:ascii="Times New Roman" w:hAnsi="Times New Roman"/>
          <w:sz w:val="28"/>
          <w:szCs w:val="28"/>
        </w:rPr>
        <w:t>, Казанск</w:t>
      </w:r>
      <w:r>
        <w:rPr>
          <w:rFonts w:ascii="Times New Roman" w:hAnsi="Times New Roman"/>
          <w:sz w:val="28"/>
          <w:szCs w:val="28"/>
        </w:rPr>
        <w:t>им</w:t>
      </w:r>
      <w:r w:rsidRPr="00E30EDC">
        <w:rPr>
          <w:rFonts w:ascii="Times New Roman" w:hAnsi="Times New Roman"/>
          <w:sz w:val="28"/>
          <w:szCs w:val="28"/>
        </w:rPr>
        <w:t xml:space="preserve"> национальн</w:t>
      </w:r>
      <w:r>
        <w:rPr>
          <w:rFonts w:ascii="Times New Roman" w:hAnsi="Times New Roman"/>
          <w:sz w:val="28"/>
          <w:szCs w:val="28"/>
        </w:rPr>
        <w:t>ым</w:t>
      </w:r>
      <w:r w:rsidRPr="00E30EDC">
        <w:rPr>
          <w:rFonts w:ascii="Times New Roman" w:hAnsi="Times New Roman"/>
          <w:sz w:val="28"/>
          <w:szCs w:val="28"/>
        </w:rPr>
        <w:t xml:space="preserve"> исследовательск</w:t>
      </w:r>
      <w:r>
        <w:rPr>
          <w:rFonts w:ascii="Times New Roman" w:hAnsi="Times New Roman"/>
          <w:sz w:val="28"/>
          <w:szCs w:val="28"/>
        </w:rPr>
        <w:t>им</w:t>
      </w:r>
      <w:r w:rsidRPr="00E30EDC">
        <w:rPr>
          <w:rFonts w:ascii="Times New Roman" w:hAnsi="Times New Roman"/>
          <w:sz w:val="28"/>
          <w:szCs w:val="28"/>
        </w:rPr>
        <w:t xml:space="preserve"> технологическ</w:t>
      </w:r>
      <w:r>
        <w:rPr>
          <w:rFonts w:ascii="Times New Roman" w:hAnsi="Times New Roman"/>
          <w:sz w:val="28"/>
          <w:szCs w:val="28"/>
        </w:rPr>
        <w:t xml:space="preserve">им </w:t>
      </w:r>
      <w:r w:rsidRPr="00E30EDC">
        <w:rPr>
          <w:rFonts w:ascii="Times New Roman" w:hAnsi="Times New Roman"/>
          <w:sz w:val="28"/>
          <w:szCs w:val="28"/>
        </w:rPr>
        <w:t>университет</w:t>
      </w:r>
      <w:r>
        <w:rPr>
          <w:rFonts w:ascii="Times New Roman" w:hAnsi="Times New Roman"/>
          <w:sz w:val="28"/>
          <w:szCs w:val="28"/>
        </w:rPr>
        <w:t>ом</w:t>
      </w:r>
      <w:r w:rsidRPr="00E30EDC">
        <w:rPr>
          <w:rFonts w:ascii="Times New Roman" w:hAnsi="Times New Roman"/>
          <w:sz w:val="28"/>
          <w:szCs w:val="28"/>
        </w:rPr>
        <w:t xml:space="preserve">, </w:t>
      </w:r>
      <w:proofErr w:type="gramStart"/>
      <w:r w:rsidRPr="00E30EDC">
        <w:rPr>
          <w:rFonts w:ascii="Times New Roman" w:hAnsi="Times New Roman"/>
          <w:sz w:val="28"/>
          <w:szCs w:val="28"/>
        </w:rPr>
        <w:t>ВУЗ-</w:t>
      </w:r>
      <w:proofErr w:type="spellStart"/>
      <w:r w:rsidRPr="00E30EDC">
        <w:rPr>
          <w:rFonts w:ascii="Times New Roman" w:hAnsi="Times New Roman"/>
          <w:sz w:val="28"/>
          <w:szCs w:val="28"/>
        </w:rPr>
        <w:t>ами</w:t>
      </w:r>
      <w:proofErr w:type="spellEnd"/>
      <w:proofErr w:type="gramEnd"/>
      <w:r w:rsidRPr="00E30EDC">
        <w:rPr>
          <w:rFonts w:ascii="Times New Roman" w:hAnsi="Times New Roman"/>
          <w:sz w:val="28"/>
          <w:szCs w:val="28"/>
        </w:rPr>
        <w:t xml:space="preserve"> соседних республик.  </w:t>
      </w:r>
    </w:p>
    <w:p w14:paraId="63F8EA99" w14:textId="77777777" w:rsidR="00E30EDC" w:rsidRPr="00E30EDC" w:rsidRDefault="00E30EDC" w:rsidP="00464B56">
      <w:pPr>
        <w:pStyle w:val="a9"/>
        <w:ind w:firstLine="425"/>
        <w:jc w:val="both"/>
        <w:rPr>
          <w:rFonts w:ascii="Times New Roman" w:hAnsi="Times New Roman"/>
          <w:sz w:val="28"/>
          <w:szCs w:val="28"/>
        </w:rPr>
      </w:pPr>
      <w:r w:rsidRPr="00E30EDC">
        <w:rPr>
          <w:rFonts w:ascii="Times New Roman" w:hAnsi="Times New Roman"/>
          <w:sz w:val="28"/>
          <w:szCs w:val="28"/>
        </w:rPr>
        <w:t>В 2022 году нашим районом организованы конференции республиканского и межрегионального уровней. Помимо уже озвученных в фильме мероприятий, это:</w:t>
      </w:r>
    </w:p>
    <w:p w14:paraId="5F4CD914" w14:textId="77777777" w:rsidR="00E30EDC" w:rsidRPr="00E30EDC" w:rsidRDefault="00E30EDC" w:rsidP="00464B56">
      <w:pPr>
        <w:pStyle w:val="a9"/>
        <w:ind w:firstLine="425"/>
        <w:jc w:val="both"/>
        <w:rPr>
          <w:rFonts w:ascii="Times New Roman" w:hAnsi="Times New Roman"/>
          <w:sz w:val="28"/>
          <w:szCs w:val="28"/>
        </w:rPr>
      </w:pPr>
      <w:r w:rsidRPr="00E30EDC">
        <w:rPr>
          <w:rFonts w:ascii="Times New Roman" w:hAnsi="Times New Roman"/>
          <w:sz w:val="28"/>
          <w:szCs w:val="28"/>
        </w:rPr>
        <w:t xml:space="preserve">- межрегиональная конференция педагогических работников «Современное образовательное пространство: новые методы и технологии», в </w:t>
      </w:r>
      <w:proofErr w:type="gramStart"/>
      <w:r w:rsidRPr="00E30EDC">
        <w:rPr>
          <w:rFonts w:ascii="Times New Roman" w:hAnsi="Times New Roman"/>
          <w:sz w:val="28"/>
          <w:szCs w:val="28"/>
        </w:rPr>
        <w:t>которой  приняли</w:t>
      </w:r>
      <w:proofErr w:type="gramEnd"/>
      <w:r w:rsidRPr="00E30EDC">
        <w:rPr>
          <w:rFonts w:ascii="Times New Roman" w:hAnsi="Times New Roman"/>
          <w:sz w:val="28"/>
          <w:szCs w:val="28"/>
        </w:rPr>
        <w:t xml:space="preserve"> участие педагоги из Республики Татарстан  и Ульяновской области.</w:t>
      </w:r>
    </w:p>
    <w:p w14:paraId="2230CAE1" w14:textId="77777777" w:rsidR="00E30EDC" w:rsidRPr="00E30EDC" w:rsidRDefault="00E30EDC" w:rsidP="00464B56">
      <w:pPr>
        <w:pStyle w:val="a9"/>
        <w:ind w:firstLine="425"/>
        <w:jc w:val="both"/>
        <w:rPr>
          <w:rFonts w:ascii="Times New Roman" w:hAnsi="Times New Roman"/>
          <w:sz w:val="28"/>
          <w:szCs w:val="28"/>
        </w:rPr>
      </w:pPr>
      <w:r w:rsidRPr="00E30EDC">
        <w:rPr>
          <w:rFonts w:ascii="Times New Roman" w:hAnsi="Times New Roman"/>
          <w:sz w:val="28"/>
          <w:szCs w:val="28"/>
        </w:rPr>
        <w:t>-  III Республиканская научно-практическая конференция «Научный потенциал — XXI», проводимая ежегодно совместно с Институтом развития образования Республики Татарстан.</w:t>
      </w:r>
    </w:p>
    <w:p w14:paraId="44E3E1D2" w14:textId="77777777" w:rsidR="00E30EDC" w:rsidRPr="00E30EDC" w:rsidRDefault="00E30EDC" w:rsidP="00464B56">
      <w:pPr>
        <w:pStyle w:val="a9"/>
        <w:ind w:firstLine="425"/>
        <w:jc w:val="both"/>
        <w:rPr>
          <w:rFonts w:ascii="Times New Roman" w:hAnsi="Times New Roman"/>
          <w:sz w:val="28"/>
          <w:szCs w:val="28"/>
        </w:rPr>
      </w:pPr>
      <w:r w:rsidRPr="00E30EDC">
        <w:rPr>
          <w:rFonts w:ascii="Times New Roman" w:hAnsi="Times New Roman"/>
          <w:sz w:val="28"/>
          <w:szCs w:val="28"/>
        </w:rPr>
        <w:t>- уже ежегодная научно – практическая конференция школьников «</w:t>
      </w:r>
      <w:proofErr w:type="spellStart"/>
      <w:r w:rsidRPr="00E30EDC">
        <w:rPr>
          <w:rFonts w:ascii="Times New Roman" w:hAnsi="Times New Roman"/>
          <w:sz w:val="28"/>
          <w:szCs w:val="28"/>
        </w:rPr>
        <w:t>Камаевские</w:t>
      </w:r>
      <w:proofErr w:type="spellEnd"/>
      <w:r w:rsidRPr="00E30EDC">
        <w:rPr>
          <w:rFonts w:ascii="Times New Roman" w:hAnsi="Times New Roman"/>
          <w:sz w:val="28"/>
          <w:szCs w:val="28"/>
        </w:rPr>
        <w:t xml:space="preserve"> чтения – 2022», проводимая совместно с Министерством образования и науки Республики Татарстан и Казанским национальным исследовательским технологическим университетом.</w:t>
      </w:r>
    </w:p>
    <w:p w14:paraId="22161025" w14:textId="220AE63B" w:rsidR="00E30EDC" w:rsidRDefault="00E30EDC" w:rsidP="00464B56">
      <w:pPr>
        <w:pStyle w:val="a9"/>
        <w:ind w:firstLine="425"/>
        <w:jc w:val="both"/>
        <w:rPr>
          <w:rFonts w:ascii="Times New Roman" w:hAnsi="Times New Roman"/>
          <w:sz w:val="28"/>
          <w:szCs w:val="28"/>
        </w:rPr>
      </w:pPr>
      <w:r w:rsidRPr="00E30EDC">
        <w:rPr>
          <w:rFonts w:ascii="Times New Roman" w:hAnsi="Times New Roman"/>
          <w:sz w:val="28"/>
          <w:szCs w:val="28"/>
        </w:rPr>
        <w:t xml:space="preserve"> По итогам конференций с целью распространения лучших практик изданы с</w:t>
      </w:r>
      <w:r>
        <w:rPr>
          <w:rFonts w:ascii="Times New Roman" w:hAnsi="Times New Roman"/>
          <w:sz w:val="28"/>
          <w:szCs w:val="28"/>
        </w:rPr>
        <w:t>борники методических материалов</w:t>
      </w:r>
      <w:r w:rsidRPr="00E30EDC">
        <w:rPr>
          <w:rFonts w:ascii="Times New Roman" w:hAnsi="Times New Roman"/>
          <w:sz w:val="28"/>
          <w:szCs w:val="28"/>
        </w:rPr>
        <w:t>.</w:t>
      </w:r>
    </w:p>
    <w:p w14:paraId="172F2CB1" w14:textId="51123340" w:rsidR="00E30EDC" w:rsidRDefault="00E30EDC" w:rsidP="00464B56">
      <w:pPr>
        <w:pStyle w:val="a9"/>
        <w:ind w:firstLine="425"/>
        <w:jc w:val="both"/>
        <w:rPr>
          <w:rFonts w:ascii="Times New Roman" w:hAnsi="Times New Roman"/>
          <w:sz w:val="28"/>
          <w:szCs w:val="28"/>
        </w:rPr>
      </w:pPr>
    </w:p>
    <w:p w14:paraId="42450A26" w14:textId="75D0C3BC" w:rsidR="00E30EDC" w:rsidRDefault="00E30EDC" w:rsidP="00464B56">
      <w:pPr>
        <w:pStyle w:val="a9"/>
        <w:ind w:firstLine="425"/>
        <w:jc w:val="both"/>
        <w:rPr>
          <w:rFonts w:ascii="Times New Roman" w:hAnsi="Times New Roman"/>
          <w:sz w:val="28"/>
          <w:szCs w:val="28"/>
        </w:rPr>
      </w:pPr>
      <w:r w:rsidRPr="00BF6BFD">
        <w:rPr>
          <w:rFonts w:ascii="Times New Roman" w:hAnsi="Times New Roman"/>
          <w:sz w:val="28"/>
          <w:szCs w:val="28"/>
          <w:u w:val="single"/>
        </w:rPr>
        <w:t>16 ноября 2022 года</w:t>
      </w:r>
      <w:r w:rsidRPr="00E30EDC">
        <w:rPr>
          <w:rFonts w:ascii="Times New Roman" w:hAnsi="Times New Roman"/>
          <w:sz w:val="28"/>
          <w:szCs w:val="28"/>
        </w:rPr>
        <w:t xml:space="preserve"> в </w:t>
      </w:r>
      <w:proofErr w:type="spellStart"/>
      <w:r w:rsidRPr="00E30EDC">
        <w:rPr>
          <w:rFonts w:ascii="Times New Roman" w:hAnsi="Times New Roman"/>
          <w:sz w:val="28"/>
          <w:szCs w:val="28"/>
        </w:rPr>
        <w:t>Тетюшском</w:t>
      </w:r>
      <w:proofErr w:type="spellEnd"/>
      <w:r w:rsidRPr="00E30EDC">
        <w:rPr>
          <w:rFonts w:ascii="Times New Roman" w:hAnsi="Times New Roman"/>
          <w:sz w:val="28"/>
          <w:szCs w:val="28"/>
        </w:rPr>
        <w:t xml:space="preserve"> районе была организована республиканская </w:t>
      </w:r>
      <w:proofErr w:type="spellStart"/>
      <w:r w:rsidRPr="00E30EDC">
        <w:rPr>
          <w:rFonts w:ascii="Times New Roman" w:hAnsi="Times New Roman"/>
          <w:sz w:val="28"/>
          <w:szCs w:val="28"/>
        </w:rPr>
        <w:t>стажировочная</w:t>
      </w:r>
      <w:proofErr w:type="spellEnd"/>
      <w:r w:rsidRPr="00E30EDC">
        <w:rPr>
          <w:rFonts w:ascii="Times New Roman" w:hAnsi="Times New Roman"/>
          <w:sz w:val="28"/>
          <w:szCs w:val="28"/>
        </w:rPr>
        <w:t xml:space="preserve"> площадка методистов по теме «Система методического сопровождения и поддержки педагогических работников в условиях реализации ФГОС и профессиональных стандартов педагогов» в рамках реализации дополнительной профессиональной программы повышения квалификации «Муниципальная методическая служба как центр содействия профессиональному развитию педагогических кадров и повышению качества образования муниципалитета» ГАОУ ДПО «Институт развития образования Республики Татарстан».</w:t>
      </w:r>
    </w:p>
    <w:p w14:paraId="64F1F88F" w14:textId="0F938C1F" w:rsidR="00BF6BFD" w:rsidRDefault="00BF6BFD" w:rsidP="00464B56">
      <w:pPr>
        <w:pStyle w:val="a9"/>
        <w:ind w:firstLine="425"/>
        <w:jc w:val="both"/>
        <w:rPr>
          <w:rFonts w:ascii="Times New Roman" w:hAnsi="Times New Roman"/>
          <w:sz w:val="28"/>
          <w:szCs w:val="28"/>
        </w:rPr>
      </w:pPr>
    </w:p>
    <w:p w14:paraId="74CDE95C" w14:textId="77777777" w:rsidR="00BF6BFD" w:rsidRPr="00BF6BFD" w:rsidRDefault="00BF6BFD" w:rsidP="00464B56">
      <w:pPr>
        <w:pStyle w:val="a9"/>
        <w:ind w:firstLine="425"/>
        <w:jc w:val="both"/>
        <w:rPr>
          <w:rFonts w:ascii="Times New Roman" w:hAnsi="Times New Roman"/>
          <w:sz w:val="28"/>
          <w:szCs w:val="28"/>
        </w:rPr>
      </w:pPr>
      <w:r w:rsidRPr="00BF6BFD">
        <w:rPr>
          <w:rFonts w:ascii="Times New Roman" w:hAnsi="Times New Roman"/>
          <w:sz w:val="28"/>
          <w:szCs w:val="28"/>
          <w:u w:val="single"/>
        </w:rPr>
        <w:t>25 ноября 2022 г.</w:t>
      </w:r>
      <w:r w:rsidRPr="00BF6BFD">
        <w:rPr>
          <w:rFonts w:ascii="Times New Roman" w:hAnsi="Times New Roman"/>
          <w:sz w:val="28"/>
          <w:szCs w:val="28"/>
        </w:rPr>
        <w:t xml:space="preserve"> на базе МБОУ «</w:t>
      </w:r>
      <w:proofErr w:type="spellStart"/>
      <w:r w:rsidRPr="00BF6BFD">
        <w:rPr>
          <w:rFonts w:ascii="Times New Roman" w:hAnsi="Times New Roman"/>
          <w:sz w:val="28"/>
          <w:szCs w:val="28"/>
        </w:rPr>
        <w:t>Тетюшская</w:t>
      </w:r>
      <w:proofErr w:type="spellEnd"/>
      <w:r w:rsidRPr="00BF6BFD">
        <w:rPr>
          <w:rFonts w:ascii="Times New Roman" w:hAnsi="Times New Roman"/>
          <w:sz w:val="28"/>
          <w:szCs w:val="28"/>
        </w:rPr>
        <w:t xml:space="preserve"> средняя общеобразовательная школа №1 имени Героя Советского Союза Ханжина Павла Семеновича» прошла республиканская научно-практическая конференция «Функциональная грамотность: проблемы, идеи, перспективы».</w:t>
      </w:r>
    </w:p>
    <w:p w14:paraId="7D55D9AA" w14:textId="77777777" w:rsidR="00BF6BFD" w:rsidRPr="00BF6BFD" w:rsidRDefault="00BF6BFD" w:rsidP="00464B56">
      <w:pPr>
        <w:pStyle w:val="a9"/>
        <w:ind w:firstLine="425"/>
        <w:jc w:val="both"/>
        <w:rPr>
          <w:rFonts w:ascii="Times New Roman" w:hAnsi="Times New Roman"/>
          <w:sz w:val="28"/>
          <w:szCs w:val="28"/>
        </w:rPr>
      </w:pPr>
      <w:r w:rsidRPr="00BF6BFD">
        <w:rPr>
          <w:rFonts w:ascii="Times New Roman" w:hAnsi="Times New Roman"/>
          <w:sz w:val="28"/>
          <w:szCs w:val="28"/>
        </w:rPr>
        <w:t xml:space="preserve">В работе конференции приняла участие </w:t>
      </w:r>
      <w:proofErr w:type="spellStart"/>
      <w:r w:rsidRPr="00BF6BFD">
        <w:rPr>
          <w:rFonts w:ascii="Times New Roman" w:hAnsi="Times New Roman"/>
          <w:sz w:val="28"/>
          <w:szCs w:val="28"/>
        </w:rPr>
        <w:t>Хисматова</w:t>
      </w:r>
      <w:proofErr w:type="spellEnd"/>
      <w:r w:rsidRPr="00BF6BFD">
        <w:rPr>
          <w:rFonts w:ascii="Times New Roman" w:hAnsi="Times New Roman"/>
          <w:sz w:val="28"/>
          <w:szCs w:val="28"/>
        </w:rPr>
        <w:t xml:space="preserve"> Лилия </w:t>
      </w:r>
      <w:proofErr w:type="spellStart"/>
      <w:r w:rsidRPr="00BF6BFD">
        <w:rPr>
          <w:rFonts w:ascii="Times New Roman" w:hAnsi="Times New Roman"/>
          <w:sz w:val="28"/>
          <w:szCs w:val="28"/>
        </w:rPr>
        <w:t>Котдусовна</w:t>
      </w:r>
      <w:proofErr w:type="spellEnd"/>
      <w:r w:rsidRPr="00BF6BFD">
        <w:rPr>
          <w:rFonts w:ascii="Times New Roman" w:hAnsi="Times New Roman"/>
          <w:sz w:val="28"/>
          <w:szCs w:val="28"/>
        </w:rPr>
        <w:t>, начальник отдела подготовки научно-педагогических кадров ГАОУ ДПО «Институт развития образования Республики Татарстан».</w:t>
      </w:r>
    </w:p>
    <w:p w14:paraId="5E5F2975" w14:textId="77777777" w:rsidR="00BF6BFD" w:rsidRPr="00BF6BFD" w:rsidRDefault="00BF6BFD" w:rsidP="00464B56">
      <w:pPr>
        <w:pStyle w:val="a9"/>
        <w:ind w:firstLine="425"/>
        <w:jc w:val="both"/>
        <w:rPr>
          <w:rFonts w:ascii="Times New Roman" w:hAnsi="Times New Roman"/>
          <w:sz w:val="28"/>
          <w:szCs w:val="28"/>
        </w:rPr>
      </w:pPr>
      <w:r w:rsidRPr="00BF6BFD">
        <w:rPr>
          <w:rFonts w:ascii="Times New Roman" w:hAnsi="Times New Roman"/>
          <w:sz w:val="28"/>
          <w:szCs w:val="28"/>
        </w:rPr>
        <w:t xml:space="preserve">В конференции приняли участие педагоги из г. Казань, </w:t>
      </w:r>
      <w:proofErr w:type="spellStart"/>
      <w:r w:rsidRPr="00BF6BFD">
        <w:rPr>
          <w:rFonts w:ascii="Times New Roman" w:hAnsi="Times New Roman"/>
          <w:sz w:val="28"/>
          <w:szCs w:val="28"/>
        </w:rPr>
        <w:t>Тетюшского</w:t>
      </w:r>
      <w:proofErr w:type="spellEnd"/>
      <w:r w:rsidRPr="00BF6BFD">
        <w:rPr>
          <w:rFonts w:ascii="Times New Roman" w:hAnsi="Times New Roman"/>
          <w:sz w:val="28"/>
          <w:szCs w:val="28"/>
        </w:rPr>
        <w:t xml:space="preserve">, </w:t>
      </w:r>
      <w:proofErr w:type="spellStart"/>
      <w:r w:rsidRPr="00BF6BFD">
        <w:rPr>
          <w:rFonts w:ascii="Times New Roman" w:hAnsi="Times New Roman"/>
          <w:sz w:val="28"/>
          <w:szCs w:val="28"/>
        </w:rPr>
        <w:t>Буинского</w:t>
      </w:r>
      <w:proofErr w:type="spellEnd"/>
      <w:r w:rsidRPr="00BF6BFD">
        <w:rPr>
          <w:rFonts w:ascii="Times New Roman" w:hAnsi="Times New Roman"/>
          <w:sz w:val="28"/>
          <w:szCs w:val="28"/>
        </w:rPr>
        <w:t xml:space="preserve">, </w:t>
      </w:r>
      <w:proofErr w:type="spellStart"/>
      <w:r w:rsidRPr="00BF6BFD">
        <w:rPr>
          <w:rFonts w:ascii="Times New Roman" w:hAnsi="Times New Roman"/>
          <w:sz w:val="28"/>
          <w:szCs w:val="28"/>
        </w:rPr>
        <w:t>Дрожжановского</w:t>
      </w:r>
      <w:proofErr w:type="spellEnd"/>
      <w:r w:rsidRPr="00BF6BFD">
        <w:rPr>
          <w:rFonts w:ascii="Times New Roman" w:hAnsi="Times New Roman"/>
          <w:sz w:val="28"/>
          <w:szCs w:val="28"/>
        </w:rPr>
        <w:t>, Камско-</w:t>
      </w:r>
      <w:proofErr w:type="spellStart"/>
      <w:r w:rsidRPr="00BF6BFD">
        <w:rPr>
          <w:rFonts w:ascii="Times New Roman" w:hAnsi="Times New Roman"/>
          <w:sz w:val="28"/>
          <w:szCs w:val="28"/>
        </w:rPr>
        <w:t>Устьинского</w:t>
      </w:r>
      <w:proofErr w:type="spellEnd"/>
      <w:r w:rsidRPr="00BF6BFD">
        <w:rPr>
          <w:rFonts w:ascii="Times New Roman" w:hAnsi="Times New Roman"/>
          <w:sz w:val="28"/>
          <w:szCs w:val="28"/>
        </w:rPr>
        <w:t xml:space="preserve">, </w:t>
      </w:r>
      <w:proofErr w:type="spellStart"/>
      <w:r w:rsidRPr="00BF6BFD">
        <w:rPr>
          <w:rFonts w:ascii="Times New Roman" w:hAnsi="Times New Roman"/>
          <w:sz w:val="28"/>
          <w:szCs w:val="28"/>
        </w:rPr>
        <w:t>Верхнеуслонского</w:t>
      </w:r>
      <w:proofErr w:type="spellEnd"/>
      <w:r w:rsidRPr="00BF6BFD">
        <w:rPr>
          <w:rFonts w:ascii="Times New Roman" w:hAnsi="Times New Roman"/>
          <w:sz w:val="28"/>
          <w:szCs w:val="28"/>
        </w:rPr>
        <w:t xml:space="preserve">, </w:t>
      </w:r>
      <w:proofErr w:type="spellStart"/>
      <w:r w:rsidRPr="00BF6BFD">
        <w:rPr>
          <w:rFonts w:ascii="Times New Roman" w:hAnsi="Times New Roman"/>
          <w:sz w:val="28"/>
          <w:szCs w:val="28"/>
        </w:rPr>
        <w:t>Балтасинского</w:t>
      </w:r>
      <w:proofErr w:type="spellEnd"/>
      <w:r w:rsidRPr="00BF6BFD">
        <w:rPr>
          <w:rFonts w:ascii="Times New Roman" w:hAnsi="Times New Roman"/>
          <w:sz w:val="28"/>
          <w:szCs w:val="28"/>
        </w:rPr>
        <w:t xml:space="preserve">, </w:t>
      </w:r>
      <w:proofErr w:type="spellStart"/>
      <w:r w:rsidRPr="00BF6BFD">
        <w:rPr>
          <w:rFonts w:ascii="Times New Roman" w:hAnsi="Times New Roman"/>
          <w:sz w:val="28"/>
          <w:szCs w:val="28"/>
        </w:rPr>
        <w:t>Кукморского</w:t>
      </w:r>
      <w:proofErr w:type="spellEnd"/>
      <w:r w:rsidRPr="00BF6BFD">
        <w:rPr>
          <w:rFonts w:ascii="Times New Roman" w:hAnsi="Times New Roman"/>
          <w:sz w:val="28"/>
          <w:szCs w:val="28"/>
        </w:rPr>
        <w:t xml:space="preserve">, </w:t>
      </w:r>
      <w:proofErr w:type="spellStart"/>
      <w:r w:rsidRPr="00BF6BFD">
        <w:rPr>
          <w:rFonts w:ascii="Times New Roman" w:hAnsi="Times New Roman"/>
          <w:sz w:val="28"/>
          <w:szCs w:val="28"/>
        </w:rPr>
        <w:t>Аксубаевского</w:t>
      </w:r>
      <w:proofErr w:type="spellEnd"/>
      <w:r w:rsidRPr="00BF6BFD">
        <w:rPr>
          <w:rFonts w:ascii="Times New Roman" w:hAnsi="Times New Roman"/>
          <w:sz w:val="28"/>
          <w:szCs w:val="28"/>
        </w:rPr>
        <w:t xml:space="preserve">, Сабинского, </w:t>
      </w:r>
      <w:proofErr w:type="spellStart"/>
      <w:r w:rsidRPr="00BF6BFD">
        <w:rPr>
          <w:rFonts w:ascii="Times New Roman" w:hAnsi="Times New Roman"/>
          <w:sz w:val="28"/>
          <w:szCs w:val="28"/>
        </w:rPr>
        <w:t>Бугульминского</w:t>
      </w:r>
      <w:proofErr w:type="spellEnd"/>
      <w:r w:rsidRPr="00BF6BFD">
        <w:rPr>
          <w:rFonts w:ascii="Times New Roman" w:hAnsi="Times New Roman"/>
          <w:sz w:val="28"/>
          <w:szCs w:val="28"/>
        </w:rPr>
        <w:t xml:space="preserve"> районов.</w:t>
      </w:r>
    </w:p>
    <w:p w14:paraId="015FE991" w14:textId="77777777" w:rsidR="00715FEC"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 планировании мероприятий по повышению качества образования обучающихся большая роль отводится направлению работы по повышению уровня компетенций педагогических работников в соответствии с их дефицитами и потребностями в получении новых дополнительных знаний и внедрения новых образовательных технологий в образовательную деятельность.</w:t>
      </w:r>
    </w:p>
    <w:p w14:paraId="578FFDB9" w14:textId="77777777" w:rsidR="00715FEC" w:rsidRDefault="00715FEC" w:rsidP="00464B5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5 по 14 сентября 2022 года в государственной информационной системе «Электронное образование Республики Татарстан» проводилась оценка </w:t>
      </w:r>
      <w:proofErr w:type="spellStart"/>
      <w:r>
        <w:rPr>
          <w:rFonts w:ascii="Times New Roman" w:eastAsia="Times New Roman" w:hAnsi="Times New Roman" w:cs="Times New Roman"/>
          <w:color w:val="000000"/>
          <w:sz w:val="28"/>
          <w:szCs w:val="28"/>
        </w:rPr>
        <w:t>сформированности</w:t>
      </w:r>
      <w:proofErr w:type="spellEnd"/>
      <w:r>
        <w:rPr>
          <w:rFonts w:ascii="Times New Roman" w:eastAsia="Times New Roman" w:hAnsi="Times New Roman" w:cs="Times New Roman"/>
          <w:color w:val="000000"/>
          <w:sz w:val="28"/>
          <w:szCs w:val="28"/>
        </w:rPr>
        <w:t xml:space="preserve"> цифровых компетенций в соответствии с Моделью цифровых компетенций педагогических работников общеобразовательных организаций, разработанной штатными и привлеченными экспертами Центра методологии образования и развития цифровых компетенций ИПИЦРНО ФГАОУ ВО «Российский университет дружбы народов». </w:t>
      </w:r>
    </w:p>
    <w:p w14:paraId="02311D1D" w14:textId="77777777" w:rsidR="00F13B84"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Второй этап оценки цифровых компетенций/</w:t>
      </w:r>
      <w:proofErr w:type="spellStart"/>
      <w:r>
        <w:rPr>
          <w:rFonts w:ascii="Times New Roman" w:eastAsia="Times New Roman" w:hAnsi="Times New Roman" w:cs="Times New Roman"/>
          <w:color w:val="000000"/>
          <w:sz w:val="28"/>
          <w:szCs w:val="28"/>
        </w:rPr>
        <w:t>ассессмента</w:t>
      </w:r>
      <w:proofErr w:type="spellEnd"/>
      <w:r>
        <w:rPr>
          <w:rFonts w:ascii="Times New Roman" w:eastAsia="Times New Roman" w:hAnsi="Times New Roman" w:cs="Times New Roman"/>
          <w:color w:val="000000"/>
          <w:sz w:val="28"/>
          <w:szCs w:val="28"/>
        </w:rPr>
        <w:t xml:space="preserve"> проводился с 5 сентября 2022 года в рамках реализации результата «Образовательным организациям, реализующим программы начального общего, основного общего, среднего общего и среднего профессионального образования, предоставлен онлайн доступ к цифровым образовательным ресурсам и сервисам на базе АНО ВО «Университет </w:t>
      </w:r>
      <w:proofErr w:type="spellStart"/>
      <w:r>
        <w:rPr>
          <w:rFonts w:ascii="Times New Roman" w:eastAsia="Times New Roman" w:hAnsi="Times New Roman" w:cs="Times New Roman"/>
          <w:color w:val="000000"/>
          <w:sz w:val="28"/>
          <w:szCs w:val="28"/>
        </w:rPr>
        <w:t>Иннополис</w:t>
      </w:r>
      <w:proofErr w:type="spellEnd"/>
      <w:r>
        <w:rPr>
          <w:rFonts w:ascii="Times New Roman" w:eastAsia="Times New Roman" w:hAnsi="Times New Roman" w:cs="Times New Roman"/>
          <w:color w:val="000000"/>
          <w:sz w:val="28"/>
          <w:szCs w:val="28"/>
        </w:rPr>
        <w:t xml:space="preserve">» федерального проекта «Кадры для цифровой экономики» национальной программы «Цифровая экономика Российской Федерации», ответственным за достижение которого является Министерство просвещения Российской Федерации. </w:t>
      </w:r>
    </w:p>
    <w:p w14:paraId="53D4CBA8" w14:textId="77777777" w:rsidR="00F13B84" w:rsidRDefault="00F13B84"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p>
    <w:p w14:paraId="28BC95D9" w14:textId="77777777" w:rsidR="00F13B84"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Полученные результаты исследования показали, что средний уровень развития всех компетенций в рамках четырехуровневой оценки (от 0 до 3) составил 1,72 балла. </w:t>
      </w:r>
    </w:p>
    <w:p w14:paraId="411C13C9" w14:textId="77777777" w:rsidR="00F13B84"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Наиболее высокую среднюю оценку педагоги </w:t>
      </w:r>
      <w:proofErr w:type="spellStart"/>
      <w:r>
        <w:rPr>
          <w:rFonts w:ascii="Times New Roman" w:eastAsia="Times New Roman" w:hAnsi="Times New Roman" w:cs="Times New Roman"/>
          <w:color w:val="000000"/>
          <w:sz w:val="28"/>
          <w:szCs w:val="28"/>
        </w:rPr>
        <w:t>Тетюшского</w:t>
      </w:r>
      <w:proofErr w:type="spellEnd"/>
      <w:r>
        <w:rPr>
          <w:rFonts w:ascii="Times New Roman" w:eastAsia="Times New Roman" w:hAnsi="Times New Roman" w:cs="Times New Roman"/>
          <w:color w:val="000000"/>
          <w:sz w:val="28"/>
          <w:szCs w:val="28"/>
        </w:rPr>
        <w:t xml:space="preserve"> района получили по 5 сфере «</w:t>
      </w:r>
      <w:proofErr w:type="spellStart"/>
      <w:r>
        <w:rPr>
          <w:rFonts w:ascii="Times New Roman" w:eastAsia="Times New Roman" w:hAnsi="Times New Roman" w:cs="Times New Roman"/>
          <w:color w:val="000000"/>
          <w:sz w:val="28"/>
          <w:szCs w:val="28"/>
        </w:rPr>
        <w:t>Инклюзивность</w:t>
      </w:r>
      <w:proofErr w:type="spellEnd"/>
      <w:r>
        <w:rPr>
          <w:rFonts w:ascii="Times New Roman" w:eastAsia="Times New Roman" w:hAnsi="Times New Roman" w:cs="Times New Roman"/>
          <w:color w:val="000000"/>
          <w:sz w:val="28"/>
          <w:szCs w:val="28"/>
        </w:rPr>
        <w:t xml:space="preserve"> и индивидуализация» – 2,00 балла. Это говорит о том, что педагоги на высоком уровне владеют умениями индивидуализировать траекторию достижения учебных целей для каждого из обучающихся, а также стараются учитывать специфику особых образовательных потребностей обучающихся, руководствуясь педагогическими, психологическими и медицинскими знаниями по проблеме обучения лиц с особыми образовательными потребностями с помощью цифровых технологий. </w:t>
      </w:r>
    </w:p>
    <w:p w14:paraId="2C3A122A" w14:textId="77777777" w:rsidR="00F13B84"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то же время самый низкий результат был получен по 4 сфере компетенций «Оценка и </w:t>
      </w:r>
      <w:r w:rsidR="00F13B84">
        <w:rPr>
          <w:rFonts w:ascii="Times New Roman" w:eastAsia="Times New Roman" w:hAnsi="Times New Roman" w:cs="Times New Roman"/>
          <w:color w:val="000000"/>
          <w:sz w:val="28"/>
          <w:szCs w:val="28"/>
        </w:rPr>
        <w:t>учебная аналитика» – 1,46 балла</w:t>
      </w:r>
      <w:r>
        <w:rPr>
          <w:rFonts w:ascii="Times New Roman" w:eastAsia="Times New Roman" w:hAnsi="Times New Roman" w:cs="Times New Roman"/>
          <w:color w:val="000000"/>
          <w:sz w:val="28"/>
          <w:szCs w:val="28"/>
        </w:rPr>
        <w:t xml:space="preserve">. Это говорит о том, что существуют сложности для педагогов в вопросе формирования навыка использования цифровых инструментов для оценки образовательных результатов, организовав при этом обратную связь с обучающимися. </w:t>
      </w:r>
    </w:p>
    <w:p w14:paraId="75F510A3" w14:textId="77777777" w:rsidR="00F13B84" w:rsidRDefault="00F13B84"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p>
    <w:p w14:paraId="56782DF3" w14:textId="46729175" w:rsidR="00F13B84"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 сравнению со средними баллами по результатам ОЦК в целом по Республике Татарстан педагоги </w:t>
      </w:r>
      <w:proofErr w:type="spellStart"/>
      <w:r>
        <w:rPr>
          <w:rFonts w:ascii="Times New Roman" w:eastAsia="Times New Roman" w:hAnsi="Times New Roman" w:cs="Times New Roman"/>
          <w:color w:val="000000"/>
          <w:sz w:val="28"/>
          <w:szCs w:val="28"/>
        </w:rPr>
        <w:t>Тетюшского</w:t>
      </w:r>
      <w:proofErr w:type="spellEnd"/>
      <w:r>
        <w:rPr>
          <w:rFonts w:ascii="Times New Roman" w:eastAsia="Times New Roman" w:hAnsi="Times New Roman" w:cs="Times New Roman"/>
          <w:color w:val="000000"/>
          <w:sz w:val="28"/>
          <w:szCs w:val="28"/>
        </w:rPr>
        <w:t xml:space="preserve"> района показали более высокий уровень по 5 сфере. </w:t>
      </w:r>
    </w:p>
    <w:p w14:paraId="76DC4E9C" w14:textId="77777777" w:rsidR="00F13B84"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По остальным сферам уровень ниже. </w:t>
      </w:r>
    </w:p>
    <w:p w14:paraId="60533179" w14:textId="77777777" w:rsidR="00F13B84" w:rsidRDefault="00F13B84"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p>
    <w:p w14:paraId="135A9C04" w14:textId="77777777" w:rsidR="00F13B84"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целом по сравнению с цифровым профилем педагога РТ педагоги района продемонстрировали продвинутый уровень </w:t>
      </w:r>
      <w:proofErr w:type="spellStart"/>
      <w:r>
        <w:rPr>
          <w:rFonts w:ascii="Times New Roman" w:eastAsia="Times New Roman" w:hAnsi="Times New Roman" w:cs="Times New Roman"/>
          <w:color w:val="000000"/>
          <w:sz w:val="28"/>
          <w:szCs w:val="28"/>
        </w:rPr>
        <w:t>сформированности</w:t>
      </w:r>
      <w:proofErr w:type="spellEnd"/>
      <w:r>
        <w:rPr>
          <w:rFonts w:ascii="Times New Roman" w:eastAsia="Times New Roman" w:hAnsi="Times New Roman" w:cs="Times New Roman"/>
          <w:color w:val="000000"/>
          <w:sz w:val="28"/>
          <w:szCs w:val="28"/>
        </w:rPr>
        <w:t xml:space="preserve"> компетентности по всем шести сферам. </w:t>
      </w:r>
    </w:p>
    <w:p w14:paraId="7C207DDC" w14:textId="77777777" w:rsidR="00F13B84"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Всего в оценке цифровых компетенций принял участие 41 педагог </w:t>
      </w:r>
      <w:proofErr w:type="spellStart"/>
      <w:r>
        <w:rPr>
          <w:rFonts w:ascii="Times New Roman" w:eastAsia="Times New Roman" w:hAnsi="Times New Roman" w:cs="Times New Roman"/>
          <w:color w:val="000000"/>
          <w:sz w:val="28"/>
          <w:szCs w:val="28"/>
        </w:rPr>
        <w:t>Тетюшского</w:t>
      </w:r>
      <w:proofErr w:type="spellEnd"/>
      <w:r>
        <w:rPr>
          <w:rFonts w:ascii="Times New Roman" w:eastAsia="Times New Roman" w:hAnsi="Times New Roman" w:cs="Times New Roman"/>
          <w:color w:val="000000"/>
          <w:sz w:val="28"/>
          <w:szCs w:val="28"/>
        </w:rPr>
        <w:t xml:space="preserve"> района, преподающий в школах 14 дисциплин. </w:t>
      </w:r>
    </w:p>
    <w:p w14:paraId="37083EA0" w14:textId="77777777" w:rsidR="00F13B84"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ОЦК на указанную дату не приняли участие учителя по дисциплинам: литература, литературное чтение на родном языке, всеобщая история, второй иностранный язык, астрономия, химия, изобразительное искусство, основы безопасности жизнедеятельности (всего 8 предметов из 22). </w:t>
      </w:r>
    </w:p>
    <w:p w14:paraId="63AE5F19" w14:textId="77777777" w:rsidR="00F13B84"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Наилучший результат владения цифровыми компетенциями показали учителя-предметники по биологии (2,00 балла) (</w:t>
      </w:r>
      <w:proofErr w:type="spellStart"/>
      <w:r>
        <w:rPr>
          <w:rFonts w:ascii="Times New Roman" w:eastAsia="Times New Roman" w:hAnsi="Times New Roman" w:cs="Times New Roman"/>
          <w:color w:val="000000"/>
          <w:sz w:val="28"/>
          <w:szCs w:val="28"/>
        </w:rPr>
        <w:t>max</w:t>
      </w:r>
      <w:proofErr w:type="spellEnd"/>
      <w:r>
        <w:rPr>
          <w:rFonts w:ascii="Times New Roman" w:eastAsia="Times New Roman" w:hAnsi="Times New Roman" w:cs="Times New Roman"/>
          <w:color w:val="000000"/>
          <w:sz w:val="28"/>
          <w:szCs w:val="28"/>
        </w:rPr>
        <w:t xml:space="preserve"> 3 балла). </w:t>
      </w:r>
    </w:p>
    <w:p w14:paraId="4A0575D4" w14:textId="5CC744FC" w:rsidR="00715FEC"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Низкий уровень владения цифровыми компетенциями показали учителя-предметники по дисциплинам: музыка (0,67 балла), информатика и физика (по 1,33 балла). </w:t>
      </w:r>
    </w:p>
    <w:p w14:paraId="4E86203B" w14:textId="77777777" w:rsidR="00715FEC"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образом, в зависимости от преподаваемого предмета педагоги предметники показали различный уровень владения ЦК, но в основном учителя </w:t>
      </w:r>
      <w:proofErr w:type="spellStart"/>
      <w:r>
        <w:rPr>
          <w:rFonts w:ascii="Times New Roman" w:eastAsia="Times New Roman" w:hAnsi="Times New Roman" w:cs="Times New Roman"/>
          <w:color w:val="000000"/>
          <w:sz w:val="28"/>
          <w:szCs w:val="28"/>
        </w:rPr>
        <w:t>Тетюшского</w:t>
      </w:r>
      <w:proofErr w:type="spellEnd"/>
      <w:r>
        <w:rPr>
          <w:rFonts w:ascii="Times New Roman" w:eastAsia="Times New Roman" w:hAnsi="Times New Roman" w:cs="Times New Roman"/>
          <w:color w:val="000000"/>
          <w:sz w:val="28"/>
          <w:szCs w:val="28"/>
        </w:rPr>
        <w:t xml:space="preserve"> района находятся на продвинутом уровне развития компетенций и соответствуют таким типологическим профилям педагога как: «Интегратор», «Продвинутый».</w:t>
      </w:r>
    </w:p>
    <w:p w14:paraId="465B1D4F" w14:textId="77777777" w:rsidR="00F13B84" w:rsidRDefault="00F13B84"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p>
    <w:p w14:paraId="0A8F4596" w14:textId="03B809C3" w:rsidR="00715FEC" w:rsidRDefault="00715FEC" w:rsidP="00464B56">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2023 год в государственной информационной системе «Электронное образование Республики Татарстан» (Повышение квалификации) прошли анкетирование 118 педагогов общеобразовательных учреждений (из </w:t>
      </w:r>
      <w:proofErr w:type="gramStart"/>
      <w:r>
        <w:rPr>
          <w:rFonts w:ascii="Times New Roman" w:eastAsia="Times New Roman" w:hAnsi="Times New Roman" w:cs="Times New Roman"/>
          <w:color w:val="000000"/>
          <w:sz w:val="28"/>
          <w:szCs w:val="28"/>
        </w:rPr>
        <w:t>них  9</w:t>
      </w:r>
      <w:proofErr w:type="gramEnd"/>
      <w:r>
        <w:rPr>
          <w:rFonts w:ascii="Times New Roman" w:eastAsia="Times New Roman" w:hAnsi="Times New Roman" w:cs="Times New Roman"/>
          <w:color w:val="000000"/>
          <w:sz w:val="28"/>
          <w:szCs w:val="28"/>
        </w:rPr>
        <w:t xml:space="preserve"> кандидатов выбрали внебюджетную основу обучения).</w:t>
      </w:r>
    </w:p>
    <w:p w14:paraId="356D5047" w14:textId="512D6F08" w:rsidR="00715FEC" w:rsidRDefault="00715FEC" w:rsidP="00464B56">
      <w:pPr>
        <w:pBdr>
          <w:top w:val="nil"/>
          <w:left w:val="nil"/>
          <w:bottom w:val="nil"/>
          <w:right w:val="nil"/>
          <w:between w:val="nil"/>
        </w:pBdr>
        <w:spacing w:after="0" w:line="240" w:lineRule="auto"/>
        <w:ind w:firstLine="425"/>
        <w:jc w:val="center"/>
        <w:rPr>
          <w:rFonts w:ascii="Times New Roman" w:eastAsia="Times New Roman" w:hAnsi="Times New Roman" w:cs="Times New Roman"/>
          <w:b/>
          <w:color w:val="000000"/>
          <w:sz w:val="28"/>
          <w:szCs w:val="28"/>
        </w:rPr>
      </w:pPr>
    </w:p>
    <w:p w14:paraId="2EE81D2F" w14:textId="77777777" w:rsidR="00FE6E15" w:rsidRDefault="00FE6E15" w:rsidP="00464B56">
      <w:pPr>
        <w:pStyle w:val="a9"/>
        <w:ind w:firstLine="425"/>
        <w:jc w:val="both"/>
        <w:rPr>
          <w:rFonts w:ascii="Times New Roman" w:eastAsia="Times New Roman" w:hAnsi="Times New Roman"/>
          <w:color w:val="000000"/>
          <w:sz w:val="28"/>
          <w:szCs w:val="28"/>
        </w:rPr>
      </w:pPr>
    </w:p>
    <w:p w14:paraId="5ACC8904" w14:textId="7ABE9E9B" w:rsidR="00FE6E15" w:rsidRDefault="00FE6E15" w:rsidP="00464B56">
      <w:pPr>
        <w:pStyle w:val="a9"/>
        <w:ind w:firstLine="425"/>
        <w:jc w:val="both"/>
        <w:rPr>
          <w:rFonts w:ascii="Times New Roman" w:hAnsi="Times New Roman"/>
          <w:sz w:val="28"/>
          <w:szCs w:val="28"/>
        </w:rPr>
      </w:pPr>
      <w:r>
        <w:rPr>
          <w:rFonts w:ascii="Times New Roman" w:eastAsia="Times New Roman" w:hAnsi="Times New Roman"/>
          <w:color w:val="000000"/>
          <w:sz w:val="28"/>
          <w:szCs w:val="28"/>
        </w:rPr>
        <w:t xml:space="preserve">На основании выявленных дефицитов </w:t>
      </w:r>
      <w:r>
        <w:rPr>
          <w:rFonts w:ascii="Times New Roman" w:hAnsi="Times New Roman"/>
          <w:sz w:val="28"/>
          <w:szCs w:val="28"/>
        </w:rPr>
        <w:t>в 2022-2023 году проведено 20 семинаров-совещаний по всем направлениям деятельности (из них 2 семинара ИРО РТ), направленных на п</w:t>
      </w:r>
      <w:r w:rsidRPr="00BA234A">
        <w:rPr>
          <w:rFonts w:ascii="Times New Roman" w:hAnsi="Times New Roman"/>
          <w:sz w:val="28"/>
          <w:szCs w:val="28"/>
        </w:rPr>
        <w:t xml:space="preserve">овышение уровня профессиональных компетенций </w:t>
      </w:r>
      <w:r>
        <w:rPr>
          <w:rFonts w:ascii="Times New Roman" w:hAnsi="Times New Roman"/>
          <w:sz w:val="28"/>
          <w:szCs w:val="28"/>
        </w:rPr>
        <w:t>педагогов.</w:t>
      </w:r>
    </w:p>
    <w:p w14:paraId="7DD79591" w14:textId="7F283302" w:rsidR="00FE6E15" w:rsidRDefault="00FE6E15" w:rsidP="00464B56">
      <w:pPr>
        <w:pStyle w:val="a9"/>
        <w:ind w:firstLine="425"/>
        <w:jc w:val="both"/>
        <w:rPr>
          <w:rFonts w:ascii="Times New Roman" w:hAnsi="Times New Roman"/>
          <w:sz w:val="28"/>
          <w:szCs w:val="28"/>
        </w:rPr>
      </w:pPr>
    </w:p>
    <w:p w14:paraId="6B566669" w14:textId="362B6E6D" w:rsidR="00FE6E15" w:rsidRDefault="00FE6E15" w:rsidP="00464B56">
      <w:pPr>
        <w:spacing w:after="0" w:line="240" w:lineRule="auto"/>
        <w:ind w:firstLine="567"/>
        <w:jc w:val="both"/>
        <w:rPr>
          <w:rFonts w:ascii="Times New Roman" w:hAnsi="Times New Roman" w:cs="Times New Roman"/>
          <w:sz w:val="28"/>
          <w:szCs w:val="28"/>
        </w:rPr>
      </w:pPr>
      <w:proofErr w:type="gramStart"/>
      <w:r w:rsidRPr="00FE6E15">
        <w:rPr>
          <w:rFonts w:ascii="Times New Roman" w:eastAsia="Times New Roman" w:hAnsi="Times New Roman" w:cs="Times New Roman"/>
          <w:sz w:val="28"/>
          <w:szCs w:val="28"/>
          <w:lang w:eastAsia="ru-RU"/>
        </w:rPr>
        <w:t>В  этом</w:t>
      </w:r>
      <w:proofErr w:type="gramEnd"/>
      <w:r w:rsidRPr="00FE6E15">
        <w:rPr>
          <w:rFonts w:ascii="Times New Roman" w:eastAsia="Times New Roman" w:hAnsi="Times New Roman" w:cs="Times New Roman"/>
          <w:sz w:val="28"/>
          <w:szCs w:val="28"/>
          <w:lang w:eastAsia="ru-RU"/>
        </w:rPr>
        <w:t xml:space="preserve"> направлении работает раздел «</w:t>
      </w:r>
      <w:r w:rsidRPr="00FE6E15">
        <w:rPr>
          <w:rFonts w:ascii="Times New Roman" w:hAnsi="Times New Roman" w:cs="Times New Roman"/>
          <w:sz w:val="28"/>
          <w:szCs w:val="28"/>
        </w:rPr>
        <w:t xml:space="preserve">Развитие кадрового потенциала системы образования» комплексной программы </w:t>
      </w:r>
      <w:proofErr w:type="spellStart"/>
      <w:r w:rsidRPr="00FE6E15">
        <w:rPr>
          <w:rFonts w:ascii="Times New Roman" w:hAnsi="Times New Roman" w:cs="Times New Roman"/>
          <w:sz w:val="28"/>
          <w:szCs w:val="28"/>
        </w:rPr>
        <w:t>Тетюшского</w:t>
      </w:r>
      <w:proofErr w:type="spellEnd"/>
      <w:r w:rsidRPr="00FE6E15">
        <w:rPr>
          <w:rFonts w:ascii="Times New Roman" w:hAnsi="Times New Roman" w:cs="Times New Roman"/>
          <w:sz w:val="28"/>
          <w:szCs w:val="28"/>
        </w:rPr>
        <w:t xml:space="preserve"> района.</w:t>
      </w:r>
    </w:p>
    <w:p w14:paraId="6D49BAB1" w14:textId="1EA7ED8E" w:rsidR="00FE6E15" w:rsidRPr="00FE6E15" w:rsidRDefault="00FE6E15" w:rsidP="00464B5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районе работают</w:t>
      </w:r>
      <w:r w:rsidRPr="00FE6E15">
        <w:rPr>
          <w:rFonts w:ascii="Times New Roman" w:hAnsi="Times New Roman" w:cs="Times New Roman"/>
          <w:sz w:val="28"/>
          <w:szCs w:val="28"/>
        </w:rPr>
        <w:t xml:space="preserve"> сетевы</w:t>
      </w:r>
      <w:r>
        <w:rPr>
          <w:rFonts w:ascii="Times New Roman" w:hAnsi="Times New Roman" w:cs="Times New Roman"/>
          <w:sz w:val="28"/>
          <w:szCs w:val="28"/>
        </w:rPr>
        <w:t>е сообщества</w:t>
      </w:r>
      <w:r w:rsidRPr="00FE6E15">
        <w:rPr>
          <w:rFonts w:ascii="Times New Roman" w:hAnsi="Times New Roman" w:cs="Times New Roman"/>
          <w:sz w:val="28"/>
          <w:szCs w:val="28"/>
        </w:rPr>
        <w:t>, творчески</w:t>
      </w:r>
      <w:r>
        <w:rPr>
          <w:rFonts w:ascii="Times New Roman" w:hAnsi="Times New Roman" w:cs="Times New Roman"/>
          <w:sz w:val="28"/>
          <w:szCs w:val="28"/>
        </w:rPr>
        <w:t>е</w:t>
      </w:r>
      <w:r w:rsidRPr="00FE6E15">
        <w:rPr>
          <w:rFonts w:ascii="Times New Roman" w:hAnsi="Times New Roman" w:cs="Times New Roman"/>
          <w:sz w:val="28"/>
          <w:szCs w:val="28"/>
        </w:rPr>
        <w:t>/ рабочи</w:t>
      </w:r>
      <w:r>
        <w:rPr>
          <w:rFonts w:ascii="Times New Roman" w:hAnsi="Times New Roman" w:cs="Times New Roman"/>
          <w:sz w:val="28"/>
          <w:szCs w:val="28"/>
        </w:rPr>
        <w:t>е</w:t>
      </w:r>
      <w:r w:rsidRPr="00FE6E15">
        <w:rPr>
          <w:rFonts w:ascii="Times New Roman" w:hAnsi="Times New Roman" w:cs="Times New Roman"/>
          <w:sz w:val="28"/>
          <w:szCs w:val="28"/>
        </w:rPr>
        <w:t xml:space="preserve"> групп</w:t>
      </w:r>
      <w:r>
        <w:rPr>
          <w:rFonts w:ascii="Times New Roman" w:hAnsi="Times New Roman" w:cs="Times New Roman"/>
          <w:sz w:val="28"/>
          <w:szCs w:val="28"/>
        </w:rPr>
        <w:t>ы.</w:t>
      </w:r>
    </w:p>
    <w:p w14:paraId="2773809D" w14:textId="77777777" w:rsidR="00FE6E15" w:rsidRDefault="00FE6E15" w:rsidP="00464B56">
      <w:pPr>
        <w:spacing w:after="0" w:line="240" w:lineRule="auto"/>
        <w:ind w:firstLine="567"/>
        <w:jc w:val="both"/>
        <w:rPr>
          <w:rFonts w:ascii="Times New Roman" w:hAnsi="Times New Roman" w:cs="Times New Roman"/>
          <w:sz w:val="28"/>
          <w:szCs w:val="28"/>
        </w:rPr>
      </w:pPr>
    </w:p>
    <w:p w14:paraId="32A5830B" w14:textId="77777777" w:rsidR="00FE6E15" w:rsidRPr="00FE6E15" w:rsidRDefault="00FE6E15" w:rsidP="00464B56">
      <w:pPr>
        <w:spacing w:after="0" w:line="240" w:lineRule="auto"/>
        <w:ind w:firstLine="567"/>
        <w:jc w:val="both"/>
        <w:rPr>
          <w:rFonts w:ascii="Times New Roman" w:hAnsi="Times New Roman" w:cs="Times New Roman"/>
          <w:sz w:val="28"/>
          <w:szCs w:val="28"/>
        </w:rPr>
      </w:pPr>
    </w:p>
    <w:p w14:paraId="2FC08099" w14:textId="3BB6A598" w:rsidR="00FE6E15" w:rsidRDefault="00FE6E15" w:rsidP="00464B56">
      <w:pPr>
        <w:spacing w:after="0" w:line="240" w:lineRule="auto"/>
        <w:ind w:firstLine="567"/>
        <w:jc w:val="both"/>
        <w:rPr>
          <w:rFonts w:ascii="Times New Roman" w:hAnsi="Times New Roman" w:cs="Times New Roman"/>
          <w:sz w:val="28"/>
          <w:szCs w:val="28"/>
        </w:rPr>
      </w:pPr>
      <w:r w:rsidRPr="00FE6E15">
        <w:rPr>
          <w:rFonts w:ascii="Times New Roman" w:hAnsi="Times New Roman" w:cs="Times New Roman"/>
          <w:sz w:val="28"/>
          <w:szCs w:val="28"/>
        </w:rPr>
        <w:t>Большое внимание</w:t>
      </w:r>
      <w:r>
        <w:rPr>
          <w:rFonts w:ascii="Times New Roman" w:hAnsi="Times New Roman" w:cs="Times New Roman"/>
          <w:sz w:val="28"/>
          <w:szCs w:val="28"/>
        </w:rPr>
        <w:t xml:space="preserve"> уделяется подготовке участников конкурсов профессионального мастерства.</w:t>
      </w:r>
    </w:p>
    <w:p w14:paraId="2A639844" w14:textId="28784A73" w:rsidR="00FE6E15" w:rsidRPr="00FE6E15" w:rsidRDefault="00FE6E15" w:rsidP="00464B5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FE6E15">
        <w:rPr>
          <w:rFonts w:ascii="Times New Roman" w:hAnsi="Times New Roman" w:cs="Times New Roman"/>
          <w:sz w:val="28"/>
          <w:szCs w:val="28"/>
        </w:rPr>
        <w:t>ри подготовке педагогов к участию в конкурсах, в частности к конкурсу «Учитель года»</w:t>
      </w:r>
      <w:r>
        <w:rPr>
          <w:rFonts w:ascii="Times New Roman" w:hAnsi="Times New Roman" w:cs="Times New Roman"/>
          <w:sz w:val="28"/>
          <w:szCs w:val="28"/>
        </w:rPr>
        <w:t xml:space="preserve">, </w:t>
      </w:r>
      <w:r w:rsidRPr="00FE6E15">
        <w:rPr>
          <w:rFonts w:ascii="Times New Roman" w:hAnsi="Times New Roman" w:cs="Times New Roman"/>
          <w:sz w:val="28"/>
          <w:szCs w:val="28"/>
        </w:rPr>
        <w:t>организ</w:t>
      </w:r>
      <w:r>
        <w:rPr>
          <w:rFonts w:ascii="Times New Roman" w:hAnsi="Times New Roman" w:cs="Times New Roman"/>
          <w:sz w:val="28"/>
          <w:szCs w:val="28"/>
        </w:rPr>
        <w:t>ована</w:t>
      </w:r>
      <w:r w:rsidRPr="00FE6E15">
        <w:rPr>
          <w:rFonts w:ascii="Times New Roman" w:hAnsi="Times New Roman" w:cs="Times New Roman"/>
          <w:sz w:val="28"/>
          <w:szCs w:val="28"/>
        </w:rPr>
        <w:t xml:space="preserve"> работ</w:t>
      </w:r>
      <w:r>
        <w:rPr>
          <w:rFonts w:ascii="Times New Roman" w:hAnsi="Times New Roman" w:cs="Times New Roman"/>
          <w:sz w:val="28"/>
          <w:szCs w:val="28"/>
        </w:rPr>
        <w:t>а</w:t>
      </w:r>
      <w:r w:rsidRPr="00FE6E15">
        <w:rPr>
          <w:rFonts w:ascii="Times New Roman" w:hAnsi="Times New Roman" w:cs="Times New Roman"/>
          <w:sz w:val="28"/>
          <w:szCs w:val="28"/>
        </w:rPr>
        <w:t xml:space="preserve"> творч</w:t>
      </w:r>
      <w:r>
        <w:rPr>
          <w:rFonts w:ascii="Times New Roman" w:hAnsi="Times New Roman" w:cs="Times New Roman"/>
          <w:sz w:val="28"/>
          <w:szCs w:val="28"/>
        </w:rPr>
        <w:t>еских групп</w:t>
      </w:r>
      <w:r w:rsidRPr="00FE6E15">
        <w:rPr>
          <w:rFonts w:ascii="Times New Roman" w:hAnsi="Times New Roman" w:cs="Times New Roman"/>
          <w:sz w:val="28"/>
          <w:szCs w:val="28"/>
        </w:rPr>
        <w:t>, в котор</w:t>
      </w:r>
      <w:r>
        <w:rPr>
          <w:rFonts w:ascii="Times New Roman" w:hAnsi="Times New Roman" w:cs="Times New Roman"/>
          <w:sz w:val="28"/>
          <w:szCs w:val="28"/>
        </w:rPr>
        <w:t>ые</w:t>
      </w:r>
      <w:r w:rsidRPr="00FE6E15">
        <w:rPr>
          <w:rFonts w:ascii="Times New Roman" w:hAnsi="Times New Roman" w:cs="Times New Roman"/>
          <w:sz w:val="28"/>
          <w:szCs w:val="28"/>
        </w:rPr>
        <w:t xml:space="preserve"> входят наиболее опытные </w:t>
      </w:r>
      <w:proofErr w:type="gramStart"/>
      <w:r w:rsidRPr="00FE6E15">
        <w:rPr>
          <w:rFonts w:ascii="Times New Roman" w:hAnsi="Times New Roman" w:cs="Times New Roman"/>
          <w:sz w:val="28"/>
          <w:szCs w:val="28"/>
        </w:rPr>
        <w:t>педагоги,  конкурсанты</w:t>
      </w:r>
      <w:proofErr w:type="gramEnd"/>
      <w:r w:rsidRPr="00FE6E15">
        <w:rPr>
          <w:rFonts w:ascii="Times New Roman" w:hAnsi="Times New Roman" w:cs="Times New Roman"/>
          <w:sz w:val="28"/>
          <w:szCs w:val="28"/>
        </w:rPr>
        <w:t xml:space="preserve"> прошлых лет, занявшие призовые места.</w:t>
      </w:r>
      <w:r>
        <w:rPr>
          <w:rFonts w:ascii="Times New Roman" w:hAnsi="Times New Roman" w:cs="Times New Roman"/>
          <w:sz w:val="28"/>
          <w:szCs w:val="28"/>
        </w:rPr>
        <w:t xml:space="preserve"> Д</w:t>
      </w:r>
      <w:r w:rsidRPr="00FE6E15">
        <w:rPr>
          <w:rFonts w:ascii="Times New Roman" w:hAnsi="Times New Roman" w:cs="Times New Roman"/>
          <w:sz w:val="28"/>
          <w:szCs w:val="28"/>
        </w:rPr>
        <w:t>анная группа методически сопровождает подготовку участников-</w:t>
      </w:r>
      <w:r w:rsidRPr="00FE6E15">
        <w:rPr>
          <w:rFonts w:ascii="Times New Roman" w:hAnsi="Times New Roman" w:cs="Times New Roman"/>
          <w:sz w:val="28"/>
          <w:szCs w:val="28"/>
        </w:rPr>
        <w:lastRenderedPageBreak/>
        <w:t>конкурсантов вплоть до окончания конкурса. Заседания, на каждом из которых отрабатывается каждый из этапов конкурса, организуются систематически и согласно графику.</w:t>
      </w:r>
    </w:p>
    <w:p w14:paraId="49D52073" w14:textId="77777777" w:rsidR="00FE6E15" w:rsidRPr="00FE6E15" w:rsidRDefault="00FE6E15" w:rsidP="00464B56">
      <w:pPr>
        <w:spacing w:after="0" w:line="240" w:lineRule="auto"/>
        <w:ind w:firstLine="567"/>
        <w:jc w:val="both"/>
        <w:rPr>
          <w:rFonts w:ascii="Times New Roman" w:hAnsi="Times New Roman" w:cs="Times New Roman"/>
          <w:sz w:val="28"/>
          <w:szCs w:val="28"/>
        </w:rPr>
      </w:pPr>
    </w:p>
    <w:p w14:paraId="3DAD83E4" w14:textId="71B4E1FE" w:rsidR="00715FEC" w:rsidRDefault="00FE6E15" w:rsidP="00464B56">
      <w:pPr>
        <w:pBdr>
          <w:top w:val="nil"/>
          <w:left w:val="nil"/>
          <w:bottom w:val="nil"/>
          <w:right w:val="nil"/>
          <w:between w:val="nil"/>
        </w:pBdr>
        <w:spacing w:after="0" w:line="240" w:lineRule="auto"/>
        <w:ind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текущем учебном году п</w:t>
      </w:r>
      <w:r w:rsidR="00715FEC">
        <w:rPr>
          <w:rFonts w:ascii="Times New Roman" w:eastAsia="Times New Roman" w:hAnsi="Times New Roman" w:cs="Times New Roman"/>
          <w:color w:val="000000"/>
          <w:sz w:val="28"/>
          <w:szCs w:val="28"/>
        </w:rPr>
        <w:t>роведены</w:t>
      </w:r>
      <w:r>
        <w:rPr>
          <w:rFonts w:ascii="Times New Roman" w:eastAsia="Times New Roman" w:hAnsi="Times New Roman" w:cs="Times New Roman"/>
          <w:color w:val="000000"/>
          <w:sz w:val="28"/>
          <w:szCs w:val="28"/>
        </w:rPr>
        <w:t xml:space="preserve"> </w:t>
      </w:r>
      <w:r w:rsidR="00715FEC">
        <w:rPr>
          <w:rFonts w:ascii="Times New Roman" w:eastAsia="Times New Roman" w:hAnsi="Times New Roman" w:cs="Times New Roman"/>
          <w:color w:val="000000"/>
          <w:sz w:val="28"/>
          <w:szCs w:val="28"/>
        </w:rPr>
        <w:t xml:space="preserve">конкурсы: </w:t>
      </w:r>
    </w:p>
    <w:p w14:paraId="44A9A256" w14:textId="77777777" w:rsidR="00715FEC" w:rsidRDefault="00715FEC" w:rsidP="00464B56">
      <w:pPr>
        <w:numPr>
          <w:ilvl w:val="0"/>
          <w:numId w:val="7"/>
        </w:numPr>
        <w:pBdr>
          <w:top w:val="nil"/>
          <w:left w:val="nil"/>
          <w:bottom w:val="nil"/>
          <w:right w:val="nil"/>
          <w:between w:val="nil"/>
        </w:pBdr>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Всероссийский профессиональный конкурс «Директор года России» 2022 года (принял участие И.Р. </w:t>
      </w:r>
      <w:proofErr w:type="spellStart"/>
      <w:r>
        <w:rPr>
          <w:rFonts w:ascii="Times New Roman" w:eastAsia="Times New Roman" w:hAnsi="Times New Roman" w:cs="Times New Roman"/>
          <w:color w:val="000000"/>
          <w:sz w:val="28"/>
          <w:szCs w:val="28"/>
        </w:rPr>
        <w:t>Фаткуллов</w:t>
      </w:r>
      <w:proofErr w:type="spellEnd"/>
      <w:r>
        <w:rPr>
          <w:rFonts w:ascii="Times New Roman" w:eastAsia="Times New Roman" w:hAnsi="Times New Roman" w:cs="Times New Roman"/>
          <w:color w:val="000000"/>
          <w:sz w:val="28"/>
          <w:szCs w:val="28"/>
        </w:rPr>
        <w:t>, директор МБОУ «</w:t>
      </w:r>
      <w:proofErr w:type="spellStart"/>
      <w:r>
        <w:rPr>
          <w:rFonts w:ascii="Times New Roman" w:eastAsia="Times New Roman" w:hAnsi="Times New Roman" w:cs="Times New Roman"/>
          <w:color w:val="000000"/>
          <w:sz w:val="28"/>
          <w:szCs w:val="28"/>
        </w:rPr>
        <w:t>Тетюшская</w:t>
      </w:r>
      <w:proofErr w:type="spellEnd"/>
      <w:r>
        <w:rPr>
          <w:rFonts w:ascii="Times New Roman" w:eastAsia="Times New Roman" w:hAnsi="Times New Roman" w:cs="Times New Roman"/>
          <w:color w:val="000000"/>
          <w:sz w:val="28"/>
          <w:szCs w:val="28"/>
        </w:rPr>
        <w:t xml:space="preserve"> СОШ № 1 им. Ханжина П.С.);</w:t>
      </w:r>
    </w:p>
    <w:p w14:paraId="3AC59549" w14:textId="77777777" w:rsidR="00715FEC" w:rsidRDefault="00715FEC" w:rsidP="00464B56">
      <w:pPr>
        <w:numPr>
          <w:ilvl w:val="0"/>
          <w:numId w:val="7"/>
        </w:numPr>
        <w:pBdr>
          <w:top w:val="nil"/>
          <w:left w:val="nil"/>
          <w:bottom w:val="nil"/>
          <w:right w:val="nil"/>
          <w:between w:val="nil"/>
        </w:pBdr>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«Пятьдесят лучших инновационных идей для Республики Татарстан» (приняли участие учителя МБОУ «</w:t>
      </w:r>
      <w:proofErr w:type="spellStart"/>
      <w:r>
        <w:rPr>
          <w:rFonts w:ascii="Times New Roman" w:eastAsia="Times New Roman" w:hAnsi="Times New Roman" w:cs="Times New Roman"/>
          <w:color w:val="000000"/>
          <w:sz w:val="28"/>
          <w:szCs w:val="28"/>
        </w:rPr>
        <w:t>Тетюшская</w:t>
      </w:r>
      <w:proofErr w:type="spellEnd"/>
      <w:r>
        <w:rPr>
          <w:rFonts w:ascii="Times New Roman" w:eastAsia="Times New Roman" w:hAnsi="Times New Roman" w:cs="Times New Roman"/>
          <w:color w:val="000000"/>
          <w:sz w:val="28"/>
          <w:szCs w:val="28"/>
        </w:rPr>
        <w:t xml:space="preserve"> татарская СОШ);</w:t>
      </w:r>
    </w:p>
    <w:p w14:paraId="48FCD568" w14:textId="4DCF4CEB" w:rsidR="00715FEC" w:rsidRDefault="00715FEC" w:rsidP="00464B56">
      <w:pPr>
        <w:numPr>
          <w:ilvl w:val="0"/>
          <w:numId w:val="7"/>
        </w:numPr>
        <w:pBdr>
          <w:top w:val="nil"/>
          <w:left w:val="nil"/>
          <w:bottom w:val="nil"/>
          <w:right w:val="nil"/>
          <w:between w:val="nil"/>
        </w:pBdr>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Проведен муниципальный этап Всероссийского конкурсе «Учитель года России»</w:t>
      </w:r>
      <w:r w:rsidR="00E94AF0">
        <w:rPr>
          <w:rFonts w:ascii="Times New Roman" w:eastAsia="Times New Roman" w:hAnsi="Times New Roman" w:cs="Times New Roman"/>
          <w:color w:val="000000"/>
          <w:sz w:val="28"/>
          <w:szCs w:val="28"/>
        </w:rPr>
        <w:t>;</w:t>
      </w:r>
    </w:p>
    <w:p w14:paraId="2693BFFD" w14:textId="432A50B0" w:rsidR="00715FEC" w:rsidRPr="00FE6E15" w:rsidRDefault="00715FEC" w:rsidP="00464B56">
      <w:pPr>
        <w:numPr>
          <w:ilvl w:val="0"/>
          <w:numId w:val="7"/>
        </w:numPr>
        <w:pBdr>
          <w:top w:val="nil"/>
          <w:left w:val="nil"/>
          <w:bottom w:val="nil"/>
          <w:right w:val="nil"/>
          <w:between w:val="nil"/>
        </w:pBdr>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Республиканский конкурс «Лучший школьный библиотекарь» (диплом</w:t>
      </w:r>
      <w:r w:rsidR="00FE6E15">
        <w:rPr>
          <w:rFonts w:ascii="Times New Roman" w:eastAsia="Times New Roman" w:hAnsi="Times New Roman" w:cs="Times New Roman"/>
          <w:color w:val="000000"/>
          <w:sz w:val="28"/>
          <w:szCs w:val="28"/>
        </w:rPr>
        <w:t xml:space="preserve">ом МО и Н РТ награждена </w:t>
      </w:r>
      <w:r>
        <w:rPr>
          <w:rFonts w:ascii="Times New Roman" w:eastAsia="Times New Roman" w:hAnsi="Times New Roman" w:cs="Times New Roman"/>
          <w:color w:val="000000"/>
          <w:sz w:val="28"/>
          <w:szCs w:val="28"/>
        </w:rPr>
        <w:t>Бердникова Н.В., библиотекарь МБОУ «</w:t>
      </w:r>
      <w:proofErr w:type="spellStart"/>
      <w:r>
        <w:rPr>
          <w:rFonts w:ascii="Times New Roman" w:eastAsia="Times New Roman" w:hAnsi="Times New Roman" w:cs="Times New Roman"/>
          <w:color w:val="000000"/>
          <w:sz w:val="28"/>
          <w:szCs w:val="28"/>
        </w:rPr>
        <w:t>Нармонская</w:t>
      </w:r>
      <w:proofErr w:type="spellEnd"/>
      <w:r>
        <w:rPr>
          <w:rFonts w:ascii="Times New Roman" w:eastAsia="Times New Roman" w:hAnsi="Times New Roman" w:cs="Times New Roman"/>
          <w:color w:val="000000"/>
          <w:sz w:val="28"/>
          <w:szCs w:val="28"/>
        </w:rPr>
        <w:t xml:space="preserve"> СОШ»)</w:t>
      </w:r>
      <w:r w:rsidR="00FE6E15">
        <w:rPr>
          <w:rFonts w:ascii="Times New Roman" w:eastAsia="Times New Roman" w:hAnsi="Times New Roman" w:cs="Times New Roman"/>
          <w:color w:val="000000"/>
          <w:sz w:val="28"/>
          <w:szCs w:val="28"/>
        </w:rPr>
        <w:t>.</w:t>
      </w:r>
    </w:p>
    <w:p w14:paraId="5BADD977" w14:textId="77777777" w:rsidR="00E94AF0" w:rsidRDefault="00E94AF0" w:rsidP="00464B56">
      <w:pPr>
        <w:pBdr>
          <w:top w:val="nil"/>
          <w:left w:val="nil"/>
          <w:bottom w:val="nil"/>
          <w:right w:val="nil"/>
          <w:between w:val="nil"/>
        </w:pBdr>
        <w:spacing w:after="0" w:line="240" w:lineRule="auto"/>
        <w:ind w:firstLine="425"/>
        <w:rPr>
          <w:rFonts w:ascii="Times New Roman" w:eastAsia="Times New Roman" w:hAnsi="Times New Roman" w:cs="Times New Roman"/>
          <w:color w:val="000000"/>
          <w:sz w:val="28"/>
          <w:szCs w:val="28"/>
        </w:rPr>
      </w:pPr>
    </w:p>
    <w:p w14:paraId="6F274EA5" w14:textId="364DCC68" w:rsidR="00E94AF0" w:rsidRPr="001000BD" w:rsidRDefault="00E94AF0" w:rsidP="00464B56">
      <w:pPr>
        <w:spacing w:after="0" w:line="240" w:lineRule="auto"/>
        <w:ind w:firstLine="567"/>
        <w:jc w:val="both"/>
        <w:rPr>
          <w:rFonts w:ascii="Times New Roman" w:hAnsi="Times New Roman" w:cs="Times New Roman"/>
          <w:sz w:val="28"/>
          <w:szCs w:val="28"/>
        </w:rPr>
      </w:pPr>
      <w:r w:rsidRPr="001000BD">
        <w:rPr>
          <w:rFonts w:ascii="Times New Roman" w:hAnsi="Times New Roman" w:cs="Times New Roman"/>
          <w:sz w:val="28"/>
          <w:szCs w:val="28"/>
        </w:rPr>
        <w:t xml:space="preserve">Учителя активно транслируют свой опыт работы. Ежегодно </w:t>
      </w:r>
      <w:r>
        <w:rPr>
          <w:rFonts w:ascii="Times New Roman" w:hAnsi="Times New Roman" w:cs="Times New Roman"/>
          <w:sz w:val="28"/>
          <w:szCs w:val="28"/>
        </w:rPr>
        <w:t>п</w:t>
      </w:r>
      <w:r w:rsidRPr="001000BD">
        <w:rPr>
          <w:rFonts w:ascii="Times New Roman" w:hAnsi="Times New Roman" w:cs="Times New Roman"/>
          <w:sz w:val="28"/>
          <w:szCs w:val="28"/>
        </w:rPr>
        <w:t xml:space="preserve">убликуют свои статьи не только в сборниках, но и в популярных научных журналах. В выпусках журнала «Современное образование: актуальные вопросы и инновации» ИРО РТ опубликовали свои работы педагоги </w:t>
      </w:r>
      <w:proofErr w:type="spellStart"/>
      <w:r w:rsidRPr="001000BD">
        <w:rPr>
          <w:rFonts w:ascii="Times New Roman" w:hAnsi="Times New Roman" w:cs="Times New Roman"/>
          <w:sz w:val="28"/>
          <w:szCs w:val="28"/>
        </w:rPr>
        <w:t>Тетюшской</w:t>
      </w:r>
      <w:proofErr w:type="spellEnd"/>
      <w:r w:rsidRPr="001000BD">
        <w:rPr>
          <w:rFonts w:ascii="Times New Roman" w:hAnsi="Times New Roman" w:cs="Times New Roman"/>
          <w:sz w:val="28"/>
          <w:szCs w:val="28"/>
        </w:rPr>
        <w:t xml:space="preserve"> школы № 1, </w:t>
      </w:r>
      <w:proofErr w:type="spellStart"/>
      <w:r w:rsidRPr="001000BD">
        <w:rPr>
          <w:rFonts w:ascii="Times New Roman" w:hAnsi="Times New Roman" w:cs="Times New Roman"/>
          <w:sz w:val="28"/>
          <w:szCs w:val="28"/>
        </w:rPr>
        <w:t>Тетюшской</w:t>
      </w:r>
      <w:proofErr w:type="spellEnd"/>
      <w:r w:rsidRPr="001000BD">
        <w:rPr>
          <w:rFonts w:ascii="Times New Roman" w:hAnsi="Times New Roman" w:cs="Times New Roman"/>
          <w:sz w:val="28"/>
          <w:szCs w:val="28"/>
        </w:rPr>
        <w:t xml:space="preserve"> татарской, </w:t>
      </w:r>
      <w:proofErr w:type="spellStart"/>
      <w:r w:rsidRPr="001000BD">
        <w:rPr>
          <w:rFonts w:ascii="Times New Roman" w:hAnsi="Times New Roman" w:cs="Times New Roman"/>
          <w:sz w:val="28"/>
          <w:szCs w:val="28"/>
        </w:rPr>
        <w:t>Тоншерминской</w:t>
      </w:r>
      <w:proofErr w:type="spellEnd"/>
      <w:r w:rsidRPr="001000BD">
        <w:rPr>
          <w:rFonts w:ascii="Times New Roman" w:hAnsi="Times New Roman" w:cs="Times New Roman"/>
          <w:sz w:val="28"/>
          <w:szCs w:val="28"/>
        </w:rPr>
        <w:t xml:space="preserve"> школ.</w:t>
      </w:r>
      <w:r>
        <w:rPr>
          <w:rFonts w:ascii="Times New Roman" w:hAnsi="Times New Roman" w:cs="Times New Roman"/>
          <w:sz w:val="28"/>
          <w:szCs w:val="28"/>
        </w:rPr>
        <w:t xml:space="preserve"> </w:t>
      </w:r>
      <w:r>
        <w:rPr>
          <w:rFonts w:ascii="Times New Roman" w:hAnsi="Times New Roman"/>
          <w:sz w:val="28"/>
          <w:szCs w:val="28"/>
        </w:rPr>
        <w:t>Публикуют фрагменты уроков на порталах Института развития образования РТ</w:t>
      </w:r>
    </w:p>
    <w:p w14:paraId="0D391226" w14:textId="1B991B02" w:rsidR="00715FEC" w:rsidRDefault="00715FEC" w:rsidP="00464B56">
      <w:pPr>
        <w:pBdr>
          <w:top w:val="nil"/>
          <w:left w:val="nil"/>
          <w:bottom w:val="nil"/>
          <w:right w:val="nil"/>
          <w:between w:val="nil"/>
        </w:pBdr>
        <w:spacing w:after="0" w:line="240" w:lineRule="auto"/>
        <w:ind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18B78860" w14:textId="23367A74" w:rsidR="009C2A9C" w:rsidRDefault="006C2B48" w:rsidP="00464B56">
      <w:pPr>
        <w:pStyle w:val="a9"/>
        <w:spacing w:after="200"/>
        <w:ind w:firstLine="425"/>
        <w:jc w:val="center"/>
        <w:rPr>
          <w:rFonts w:ascii="Times New Roman" w:hAnsi="Times New Roman"/>
          <w:b/>
          <w:sz w:val="28"/>
          <w:szCs w:val="28"/>
        </w:rPr>
      </w:pPr>
      <w:r>
        <w:rPr>
          <w:rFonts w:ascii="Times New Roman" w:hAnsi="Times New Roman"/>
          <w:b/>
          <w:sz w:val="28"/>
          <w:szCs w:val="28"/>
        </w:rPr>
        <w:t>3</w:t>
      </w:r>
      <w:r w:rsidR="009C2A9C" w:rsidRPr="009C2A9C">
        <w:rPr>
          <w:rFonts w:ascii="Times New Roman" w:hAnsi="Times New Roman"/>
          <w:b/>
          <w:sz w:val="28"/>
          <w:szCs w:val="28"/>
        </w:rPr>
        <w:t>. Работа с родителями</w:t>
      </w:r>
    </w:p>
    <w:p w14:paraId="3E6CA0F0" w14:textId="2EEDC97D" w:rsidR="00C849C0" w:rsidRDefault="00C849C0" w:rsidP="00464B56">
      <w:pPr>
        <w:pStyle w:val="a9"/>
        <w:ind w:firstLine="709"/>
        <w:jc w:val="both"/>
        <w:rPr>
          <w:rFonts w:ascii="Times New Roman" w:hAnsi="Times New Roman"/>
          <w:sz w:val="28"/>
          <w:szCs w:val="28"/>
        </w:rPr>
      </w:pPr>
      <w:r>
        <w:rPr>
          <w:rFonts w:ascii="Times New Roman" w:hAnsi="Times New Roman"/>
          <w:sz w:val="28"/>
          <w:szCs w:val="28"/>
        </w:rPr>
        <w:t>Ежегодно</w:t>
      </w:r>
      <w:r w:rsidRPr="00C849C0">
        <w:rPr>
          <w:rFonts w:ascii="Times New Roman" w:hAnsi="Times New Roman"/>
          <w:sz w:val="28"/>
          <w:szCs w:val="28"/>
        </w:rPr>
        <w:t xml:space="preserve"> на базе ППЭ (МБОУ «</w:t>
      </w:r>
      <w:proofErr w:type="spellStart"/>
      <w:r w:rsidRPr="00C849C0">
        <w:rPr>
          <w:rFonts w:ascii="Times New Roman" w:hAnsi="Times New Roman"/>
          <w:sz w:val="28"/>
          <w:szCs w:val="28"/>
        </w:rPr>
        <w:t>Тетюшская</w:t>
      </w:r>
      <w:proofErr w:type="spellEnd"/>
      <w:r w:rsidRPr="00C849C0">
        <w:rPr>
          <w:rFonts w:ascii="Times New Roman" w:hAnsi="Times New Roman"/>
          <w:sz w:val="28"/>
          <w:szCs w:val="28"/>
        </w:rPr>
        <w:t xml:space="preserve"> средняя общеобразовательная школа №1 имени Героя Советского Союза Ханжина Павла Семеновича») про</w:t>
      </w:r>
      <w:r>
        <w:rPr>
          <w:rFonts w:ascii="Times New Roman" w:hAnsi="Times New Roman"/>
          <w:sz w:val="28"/>
          <w:szCs w:val="28"/>
        </w:rPr>
        <w:t>ходит</w:t>
      </w:r>
      <w:r w:rsidRPr="00C849C0">
        <w:rPr>
          <w:rFonts w:ascii="Times New Roman" w:hAnsi="Times New Roman"/>
          <w:sz w:val="28"/>
          <w:szCs w:val="28"/>
        </w:rPr>
        <w:t xml:space="preserve"> акция «ЕГЭ с родителями». </w:t>
      </w:r>
    </w:p>
    <w:p w14:paraId="6866E316" w14:textId="124C4555" w:rsid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 xml:space="preserve">В этот же день во всех общеобразовательных учреждениях </w:t>
      </w:r>
      <w:proofErr w:type="spellStart"/>
      <w:r w:rsidRPr="00C849C0">
        <w:rPr>
          <w:rFonts w:ascii="Times New Roman" w:hAnsi="Times New Roman"/>
          <w:sz w:val="28"/>
          <w:szCs w:val="28"/>
        </w:rPr>
        <w:t>Тетюшского</w:t>
      </w:r>
      <w:proofErr w:type="spellEnd"/>
      <w:r w:rsidRPr="00C849C0">
        <w:rPr>
          <w:rFonts w:ascii="Times New Roman" w:hAnsi="Times New Roman"/>
          <w:sz w:val="28"/>
          <w:szCs w:val="28"/>
        </w:rPr>
        <w:t xml:space="preserve"> муниципального района РТ с целью повышения информированности родителей выпускников об особенностях проведения процедуры государственной итоговой аттестации про</w:t>
      </w:r>
      <w:r>
        <w:rPr>
          <w:rFonts w:ascii="Times New Roman" w:hAnsi="Times New Roman"/>
          <w:sz w:val="28"/>
          <w:szCs w:val="28"/>
        </w:rPr>
        <w:t>ходит</w:t>
      </w:r>
      <w:r w:rsidRPr="00C849C0">
        <w:rPr>
          <w:rFonts w:ascii="Times New Roman" w:hAnsi="Times New Roman"/>
          <w:sz w:val="28"/>
          <w:szCs w:val="28"/>
        </w:rPr>
        <w:t xml:space="preserve"> районная акция «Сдаем вместе. День сдачи ГИА родителями». </w:t>
      </w:r>
    </w:p>
    <w:p w14:paraId="2C2B6AA6" w14:textId="72C191A6" w:rsidR="002E25E8" w:rsidRDefault="00C849C0" w:rsidP="00464B56">
      <w:pPr>
        <w:pStyle w:val="a9"/>
        <w:spacing w:after="200"/>
        <w:ind w:firstLine="709"/>
        <w:jc w:val="both"/>
        <w:rPr>
          <w:rFonts w:ascii="Times New Roman" w:hAnsi="Times New Roman"/>
          <w:sz w:val="28"/>
          <w:szCs w:val="28"/>
        </w:rPr>
      </w:pPr>
      <w:r w:rsidRPr="00C849C0">
        <w:rPr>
          <w:rFonts w:ascii="Times New Roman" w:hAnsi="Times New Roman"/>
          <w:sz w:val="28"/>
          <w:szCs w:val="28"/>
        </w:rPr>
        <w:t>То есть акция про</w:t>
      </w:r>
      <w:r>
        <w:rPr>
          <w:rFonts w:ascii="Times New Roman" w:hAnsi="Times New Roman"/>
          <w:sz w:val="28"/>
          <w:szCs w:val="28"/>
        </w:rPr>
        <w:t>ходит</w:t>
      </w:r>
      <w:r w:rsidRPr="00C849C0">
        <w:rPr>
          <w:rFonts w:ascii="Times New Roman" w:hAnsi="Times New Roman"/>
          <w:sz w:val="28"/>
          <w:szCs w:val="28"/>
        </w:rPr>
        <w:t xml:space="preserve"> на базе ППЭ и на базе «временных ППЭ» (остальные ОО района). </w:t>
      </w:r>
      <w:r>
        <w:rPr>
          <w:rFonts w:ascii="Times New Roman" w:hAnsi="Times New Roman"/>
          <w:sz w:val="28"/>
          <w:szCs w:val="28"/>
        </w:rPr>
        <w:t xml:space="preserve">В 2022 г. </w:t>
      </w:r>
      <w:proofErr w:type="gramStart"/>
      <w:r>
        <w:rPr>
          <w:rFonts w:ascii="Times New Roman" w:hAnsi="Times New Roman"/>
          <w:sz w:val="28"/>
          <w:szCs w:val="28"/>
        </w:rPr>
        <w:t xml:space="preserve">в </w:t>
      </w:r>
      <w:r w:rsidRPr="00C849C0">
        <w:rPr>
          <w:rFonts w:ascii="Times New Roman" w:hAnsi="Times New Roman"/>
          <w:sz w:val="28"/>
          <w:szCs w:val="28"/>
        </w:rPr>
        <w:t xml:space="preserve"> Акции</w:t>
      </w:r>
      <w:proofErr w:type="gramEnd"/>
      <w:r w:rsidRPr="00C849C0">
        <w:rPr>
          <w:rFonts w:ascii="Times New Roman" w:hAnsi="Times New Roman"/>
          <w:sz w:val="28"/>
          <w:szCs w:val="28"/>
        </w:rPr>
        <w:t xml:space="preserve"> приняли участие более 200 человек. Охвачена большая часть родителей выпускников района.</w:t>
      </w:r>
    </w:p>
    <w:p w14:paraId="06FD6FFD" w14:textId="2AF3F2D5" w:rsidR="00C849C0" w:rsidRDefault="00C849C0" w:rsidP="00464B56">
      <w:pPr>
        <w:pStyle w:val="a9"/>
        <w:spacing w:after="200"/>
        <w:ind w:firstLine="709"/>
        <w:jc w:val="both"/>
        <w:rPr>
          <w:rFonts w:ascii="Times New Roman" w:hAnsi="Times New Roman"/>
          <w:sz w:val="28"/>
          <w:szCs w:val="28"/>
        </w:rPr>
      </w:pPr>
      <w:r>
        <w:rPr>
          <w:rFonts w:ascii="Times New Roman" w:hAnsi="Times New Roman"/>
          <w:sz w:val="28"/>
          <w:szCs w:val="28"/>
        </w:rPr>
        <w:t>Проводятся муниципальные родительские собрания.</w:t>
      </w:r>
    </w:p>
    <w:p w14:paraId="63678673" w14:textId="1E85C78D" w:rsidR="00C849C0" w:rsidRPr="00C849C0" w:rsidRDefault="000A7FA3" w:rsidP="00464B56">
      <w:pPr>
        <w:pStyle w:val="a9"/>
        <w:ind w:firstLine="709"/>
        <w:jc w:val="both"/>
        <w:rPr>
          <w:rFonts w:ascii="Times New Roman" w:hAnsi="Times New Roman"/>
          <w:sz w:val="28"/>
          <w:szCs w:val="28"/>
        </w:rPr>
      </w:pPr>
      <w:r>
        <w:rPr>
          <w:rFonts w:ascii="Times New Roman" w:hAnsi="Times New Roman"/>
          <w:sz w:val="28"/>
          <w:szCs w:val="28"/>
        </w:rPr>
        <w:t xml:space="preserve">Так, </w:t>
      </w:r>
      <w:r w:rsidR="00C849C0" w:rsidRPr="00C849C0">
        <w:rPr>
          <w:rFonts w:ascii="Times New Roman" w:hAnsi="Times New Roman"/>
          <w:sz w:val="28"/>
          <w:szCs w:val="28"/>
        </w:rPr>
        <w:t xml:space="preserve">13 декабря 2022 года в </w:t>
      </w:r>
      <w:proofErr w:type="spellStart"/>
      <w:r w:rsidR="00C849C0" w:rsidRPr="00C849C0">
        <w:rPr>
          <w:rFonts w:ascii="Times New Roman" w:hAnsi="Times New Roman"/>
          <w:sz w:val="28"/>
          <w:szCs w:val="28"/>
        </w:rPr>
        <w:t>Тетюшском</w:t>
      </w:r>
      <w:proofErr w:type="spellEnd"/>
      <w:r w:rsidR="00C849C0" w:rsidRPr="00C849C0">
        <w:rPr>
          <w:rFonts w:ascii="Times New Roman" w:hAnsi="Times New Roman"/>
          <w:sz w:val="28"/>
          <w:szCs w:val="28"/>
        </w:rPr>
        <w:t xml:space="preserve"> районном Доме культуры состоялось муниципальное родительское собрание «Актуальные вопросы подготовки выпускников к сдаче ГИА – 2023».</w:t>
      </w:r>
    </w:p>
    <w:p w14:paraId="5C29B815" w14:textId="77777777"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На родительском собрании были рассмотрены вопросы:</w:t>
      </w:r>
    </w:p>
    <w:p w14:paraId="42815B55" w14:textId="4278D1F6"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1. Организационно-методическое сопровождение подготовки в</w:t>
      </w:r>
      <w:r>
        <w:rPr>
          <w:rFonts w:ascii="Times New Roman" w:hAnsi="Times New Roman"/>
          <w:sz w:val="28"/>
          <w:szCs w:val="28"/>
        </w:rPr>
        <w:t>ыпускников к сдаче ЕГЭ – 2023</w:t>
      </w:r>
      <w:r w:rsidRPr="00C849C0">
        <w:rPr>
          <w:rFonts w:ascii="Times New Roman" w:hAnsi="Times New Roman"/>
          <w:sz w:val="28"/>
          <w:szCs w:val="28"/>
        </w:rPr>
        <w:t>;</w:t>
      </w:r>
    </w:p>
    <w:p w14:paraId="5DE18538" w14:textId="3D63B4F0"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lastRenderedPageBreak/>
        <w:t>2. Организационно-методическое сопровождение подготовки выпускников к сдаче ОГЭ – 2023;</w:t>
      </w:r>
    </w:p>
    <w:p w14:paraId="66E15A65" w14:textId="4094BE67"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3. Целевое обучение</w:t>
      </w:r>
      <w:r>
        <w:rPr>
          <w:rFonts w:ascii="Times New Roman" w:hAnsi="Times New Roman"/>
          <w:sz w:val="28"/>
          <w:szCs w:val="28"/>
        </w:rPr>
        <w:t>.</w:t>
      </w:r>
    </w:p>
    <w:p w14:paraId="461F8C81" w14:textId="2BE750EE" w:rsidR="009C2A9C" w:rsidRDefault="009C2A9C" w:rsidP="00464B56">
      <w:pPr>
        <w:pStyle w:val="a9"/>
        <w:spacing w:after="200"/>
        <w:ind w:firstLine="425"/>
        <w:jc w:val="center"/>
        <w:rPr>
          <w:rFonts w:ascii="Times New Roman" w:hAnsi="Times New Roman"/>
          <w:b/>
          <w:sz w:val="28"/>
          <w:szCs w:val="28"/>
        </w:rPr>
      </w:pPr>
    </w:p>
    <w:p w14:paraId="64189100" w14:textId="578C5FE7" w:rsidR="009C2A9C" w:rsidRDefault="006C2B48" w:rsidP="00464B56">
      <w:pPr>
        <w:pStyle w:val="a9"/>
        <w:spacing w:after="200"/>
        <w:ind w:firstLine="425"/>
        <w:jc w:val="center"/>
        <w:rPr>
          <w:rFonts w:ascii="Times New Roman" w:hAnsi="Times New Roman"/>
          <w:b/>
          <w:sz w:val="28"/>
          <w:szCs w:val="28"/>
        </w:rPr>
      </w:pPr>
      <w:r>
        <w:rPr>
          <w:rFonts w:ascii="Times New Roman" w:hAnsi="Times New Roman"/>
          <w:b/>
          <w:sz w:val="28"/>
          <w:szCs w:val="28"/>
        </w:rPr>
        <w:t>4</w:t>
      </w:r>
      <w:r w:rsidR="009C2A9C" w:rsidRPr="009C2A9C">
        <w:rPr>
          <w:rFonts w:ascii="Times New Roman" w:hAnsi="Times New Roman"/>
          <w:b/>
          <w:sz w:val="28"/>
          <w:szCs w:val="28"/>
        </w:rPr>
        <w:t>. Работа с учащимися</w:t>
      </w:r>
    </w:p>
    <w:p w14:paraId="7ADEABF5" w14:textId="597A0568" w:rsidR="009C2A9C" w:rsidRDefault="009C2A9C" w:rsidP="00464B56">
      <w:pPr>
        <w:pStyle w:val="a9"/>
        <w:spacing w:after="200"/>
        <w:ind w:firstLine="425"/>
        <w:jc w:val="center"/>
        <w:rPr>
          <w:rFonts w:ascii="Times New Roman" w:hAnsi="Times New Roman"/>
          <w:b/>
          <w:sz w:val="28"/>
          <w:szCs w:val="28"/>
        </w:rPr>
      </w:pPr>
    </w:p>
    <w:p w14:paraId="7244473C" w14:textId="77777777"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 xml:space="preserve">Методистами Отдела образования ведется систематическая целенаправленная работа по подготовке обучающихся к сдаче ГИА: проводится собеседование с руководителями </w:t>
      </w:r>
      <w:proofErr w:type="gramStart"/>
      <w:r w:rsidRPr="00C849C0">
        <w:rPr>
          <w:rFonts w:ascii="Times New Roman" w:hAnsi="Times New Roman"/>
          <w:sz w:val="28"/>
          <w:szCs w:val="28"/>
        </w:rPr>
        <w:t xml:space="preserve">ОО,   </w:t>
      </w:r>
      <w:proofErr w:type="gramEnd"/>
      <w:r w:rsidRPr="00C849C0">
        <w:rPr>
          <w:rFonts w:ascii="Times New Roman" w:hAnsi="Times New Roman"/>
          <w:sz w:val="28"/>
          <w:szCs w:val="28"/>
        </w:rPr>
        <w:t>организуются консультации,   выявляются трудности и пути их решения, намечаются ориентиры.</w:t>
      </w:r>
    </w:p>
    <w:p w14:paraId="406DAB67" w14:textId="77777777"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С 7 по 11 ноября во внеурочное время проведены выездные консультации с выпускниками по вопросам:</w:t>
      </w:r>
    </w:p>
    <w:p w14:paraId="4A5569C1" w14:textId="77777777"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 процедура сдачи ЕГЭ/ОГЭ: порядок проведения, правила и запреты;</w:t>
      </w:r>
    </w:p>
    <w:p w14:paraId="49C6FB10" w14:textId="77777777"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 психологическая готовность к сдаче экзаменов;</w:t>
      </w:r>
    </w:p>
    <w:p w14:paraId="392E5680" w14:textId="4EAAA2C7" w:rsidR="00C849C0" w:rsidRDefault="00C849C0" w:rsidP="00464B56">
      <w:pPr>
        <w:pStyle w:val="a9"/>
        <w:spacing w:after="200"/>
        <w:ind w:firstLine="709"/>
        <w:jc w:val="both"/>
        <w:rPr>
          <w:rFonts w:ascii="Times New Roman" w:hAnsi="Times New Roman"/>
          <w:sz w:val="28"/>
          <w:szCs w:val="28"/>
        </w:rPr>
      </w:pPr>
      <w:r w:rsidRPr="00C849C0">
        <w:rPr>
          <w:rFonts w:ascii="Times New Roman" w:hAnsi="Times New Roman"/>
          <w:sz w:val="28"/>
          <w:szCs w:val="28"/>
        </w:rPr>
        <w:t>- выбор предметов для сдачи ОГЭ по химии, физике, информатике.</w:t>
      </w:r>
    </w:p>
    <w:p w14:paraId="7C5DF5B5" w14:textId="77777777"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В 2023 году 17 выпускников претендуют на вручение медали «За особые успехи в учении».</w:t>
      </w:r>
    </w:p>
    <w:p w14:paraId="3BA823BB" w14:textId="77777777"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 xml:space="preserve">С ними ведется целенаправленная работа по подготовке к сдаче ЕГЭ по всем выбранным для сдачи предметам. Проводятся тестирования, организованы индивидуальные консультации. </w:t>
      </w:r>
    </w:p>
    <w:p w14:paraId="3C6F8F6E" w14:textId="07B2B807" w:rsid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На собеседования сотрудниками Отдела образования проведена разъяснительная работа по требованиям для получения медали. Направлены методические рекомендации, памятки. Проведена работа методиста-психолога Отдела образования.</w:t>
      </w:r>
    </w:p>
    <w:p w14:paraId="6E4A96D1" w14:textId="629C9A10" w:rsidR="00C849C0" w:rsidRDefault="00C849C0" w:rsidP="00464B56">
      <w:pPr>
        <w:pStyle w:val="a9"/>
        <w:ind w:firstLine="709"/>
        <w:jc w:val="both"/>
        <w:rPr>
          <w:rFonts w:ascii="Times New Roman" w:hAnsi="Times New Roman"/>
          <w:sz w:val="28"/>
          <w:szCs w:val="28"/>
        </w:rPr>
      </w:pPr>
    </w:p>
    <w:p w14:paraId="391CAC78" w14:textId="79FB3DD2" w:rsidR="00C849C0" w:rsidRPr="00C849C0" w:rsidRDefault="00C849C0" w:rsidP="00464B56">
      <w:pPr>
        <w:pStyle w:val="a9"/>
        <w:ind w:firstLine="709"/>
        <w:jc w:val="both"/>
        <w:rPr>
          <w:rFonts w:ascii="Times New Roman" w:hAnsi="Times New Roman"/>
          <w:sz w:val="28"/>
          <w:szCs w:val="28"/>
        </w:rPr>
      </w:pPr>
      <w:r>
        <w:rPr>
          <w:rFonts w:ascii="Times New Roman" w:hAnsi="Times New Roman"/>
          <w:sz w:val="28"/>
          <w:szCs w:val="28"/>
        </w:rPr>
        <w:t xml:space="preserve">С целью </w:t>
      </w:r>
      <w:r w:rsidRPr="00C849C0">
        <w:rPr>
          <w:rFonts w:ascii="Times New Roman" w:hAnsi="Times New Roman"/>
          <w:sz w:val="28"/>
          <w:szCs w:val="28"/>
        </w:rPr>
        <w:t>предоставлени</w:t>
      </w:r>
      <w:r>
        <w:rPr>
          <w:rFonts w:ascii="Times New Roman" w:hAnsi="Times New Roman"/>
          <w:sz w:val="28"/>
          <w:szCs w:val="28"/>
        </w:rPr>
        <w:t>я</w:t>
      </w:r>
      <w:r w:rsidRPr="00C849C0">
        <w:rPr>
          <w:rFonts w:ascii="Times New Roman" w:hAnsi="Times New Roman"/>
          <w:sz w:val="28"/>
          <w:szCs w:val="28"/>
        </w:rPr>
        <w:t xml:space="preserve"> возможности получения объективной информации о качестве подготовки обучающихся в интересах всех участников образовательных отношений, а также анализ</w:t>
      </w:r>
      <w:r>
        <w:rPr>
          <w:rFonts w:ascii="Times New Roman" w:hAnsi="Times New Roman"/>
          <w:sz w:val="28"/>
          <w:szCs w:val="28"/>
        </w:rPr>
        <w:t>а</w:t>
      </w:r>
      <w:r w:rsidRPr="00C849C0">
        <w:rPr>
          <w:rFonts w:ascii="Times New Roman" w:hAnsi="Times New Roman"/>
          <w:sz w:val="28"/>
          <w:szCs w:val="28"/>
        </w:rPr>
        <w:t xml:space="preserve"> типичных ошибок, допущенных участниками Акции</w:t>
      </w:r>
      <w:r>
        <w:rPr>
          <w:rFonts w:ascii="Times New Roman" w:hAnsi="Times New Roman"/>
          <w:sz w:val="28"/>
          <w:szCs w:val="28"/>
        </w:rPr>
        <w:t xml:space="preserve">, </w:t>
      </w:r>
      <w:r w:rsidRPr="00C849C0">
        <w:rPr>
          <w:rFonts w:ascii="Times New Roman" w:hAnsi="Times New Roman"/>
          <w:sz w:val="28"/>
          <w:szCs w:val="28"/>
        </w:rPr>
        <w:t>12 декабря 2022 года</w:t>
      </w:r>
      <w:r>
        <w:rPr>
          <w:rFonts w:ascii="Times New Roman" w:hAnsi="Times New Roman"/>
          <w:sz w:val="28"/>
          <w:szCs w:val="28"/>
        </w:rPr>
        <w:t xml:space="preserve"> </w:t>
      </w:r>
      <w:r w:rsidRPr="00C849C0">
        <w:rPr>
          <w:rFonts w:ascii="Times New Roman" w:hAnsi="Times New Roman"/>
          <w:sz w:val="28"/>
          <w:szCs w:val="28"/>
        </w:rPr>
        <w:t>на базе МБОУ «</w:t>
      </w:r>
      <w:proofErr w:type="spellStart"/>
      <w:r w:rsidRPr="00C849C0">
        <w:rPr>
          <w:rFonts w:ascii="Times New Roman" w:hAnsi="Times New Roman"/>
          <w:sz w:val="28"/>
          <w:szCs w:val="28"/>
        </w:rPr>
        <w:t>Тетюшская</w:t>
      </w:r>
      <w:proofErr w:type="spellEnd"/>
      <w:r w:rsidRPr="00C849C0">
        <w:rPr>
          <w:rFonts w:ascii="Times New Roman" w:hAnsi="Times New Roman"/>
          <w:sz w:val="28"/>
          <w:szCs w:val="28"/>
        </w:rPr>
        <w:t xml:space="preserve"> средняя общеобразовательная школа №1 имени Героя Советского Союза Ханжина Павла Семеновича» (ППЭ) для выпускников 11 классов </w:t>
      </w:r>
      <w:proofErr w:type="spellStart"/>
      <w:r w:rsidRPr="00C849C0">
        <w:rPr>
          <w:rFonts w:ascii="Times New Roman" w:hAnsi="Times New Roman"/>
          <w:sz w:val="28"/>
          <w:szCs w:val="28"/>
        </w:rPr>
        <w:t>Тетюшского</w:t>
      </w:r>
      <w:proofErr w:type="spellEnd"/>
      <w:r w:rsidRPr="00C849C0">
        <w:rPr>
          <w:rFonts w:ascii="Times New Roman" w:hAnsi="Times New Roman"/>
          <w:sz w:val="28"/>
          <w:szCs w:val="28"/>
        </w:rPr>
        <w:t xml:space="preserve"> МР РТ прошла Региональная акция «Всё решают только знания: разберем со специалистом!»</w:t>
      </w:r>
      <w:r>
        <w:rPr>
          <w:rFonts w:ascii="Times New Roman" w:hAnsi="Times New Roman"/>
          <w:sz w:val="28"/>
          <w:szCs w:val="28"/>
        </w:rPr>
        <w:t>, в которой приняли участие 85 выпускников из 88 (97%)</w:t>
      </w:r>
      <w:r w:rsidRPr="00C849C0">
        <w:rPr>
          <w:rFonts w:ascii="Times New Roman" w:hAnsi="Times New Roman"/>
          <w:sz w:val="28"/>
          <w:szCs w:val="28"/>
        </w:rPr>
        <w:t>.</w:t>
      </w:r>
    </w:p>
    <w:p w14:paraId="61004EE4" w14:textId="67D844DE"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Акция про</w:t>
      </w:r>
      <w:r>
        <w:rPr>
          <w:rFonts w:ascii="Times New Roman" w:hAnsi="Times New Roman"/>
          <w:sz w:val="28"/>
          <w:szCs w:val="28"/>
        </w:rPr>
        <w:t>шла</w:t>
      </w:r>
      <w:r w:rsidRPr="00C849C0">
        <w:rPr>
          <w:rFonts w:ascii="Times New Roman" w:hAnsi="Times New Roman"/>
          <w:sz w:val="28"/>
          <w:szCs w:val="28"/>
        </w:rPr>
        <w:t xml:space="preserve"> в 3 дня:</w:t>
      </w:r>
    </w:p>
    <w:p w14:paraId="0A5B6729" w14:textId="77777777"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 xml:space="preserve">12 декабря: решение </w:t>
      </w:r>
      <w:proofErr w:type="spellStart"/>
      <w:r w:rsidRPr="00C849C0">
        <w:rPr>
          <w:rFonts w:ascii="Times New Roman" w:hAnsi="Times New Roman"/>
          <w:sz w:val="28"/>
          <w:szCs w:val="28"/>
        </w:rPr>
        <w:t>КИМов</w:t>
      </w:r>
      <w:proofErr w:type="spellEnd"/>
      <w:r w:rsidRPr="00C849C0">
        <w:rPr>
          <w:rFonts w:ascii="Times New Roman" w:hAnsi="Times New Roman"/>
          <w:sz w:val="28"/>
          <w:szCs w:val="28"/>
        </w:rPr>
        <w:t xml:space="preserve"> ЕГЭ по математике базового и профильного уровней.</w:t>
      </w:r>
    </w:p>
    <w:p w14:paraId="319073AB" w14:textId="77777777"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13 декабря: проверка работ.</w:t>
      </w:r>
    </w:p>
    <w:p w14:paraId="0A956D7E" w14:textId="77777777" w:rsidR="00C849C0" w:rsidRPr="00C849C0" w:rsidRDefault="00C849C0" w:rsidP="00464B56">
      <w:pPr>
        <w:pStyle w:val="a9"/>
        <w:ind w:firstLine="709"/>
        <w:jc w:val="both"/>
        <w:rPr>
          <w:rFonts w:ascii="Times New Roman" w:hAnsi="Times New Roman"/>
          <w:sz w:val="28"/>
          <w:szCs w:val="28"/>
        </w:rPr>
      </w:pPr>
      <w:r w:rsidRPr="00C849C0">
        <w:rPr>
          <w:rFonts w:ascii="Times New Roman" w:hAnsi="Times New Roman"/>
          <w:sz w:val="28"/>
          <w:szCs w:val="28"/>
        </w:rPr>
        <w:t>14 декабря: разбор ошибок, допущенных участниками акции.</w:t>
      </w:r>
    </w:p>
    <w:p w14:paraId="0C2CCF80" w14:textId="72446308" w:rsidR="00C849C0" w:rsidRDefault="00C849C0" w:rsidP="00464B56">
      <w:pPr>
        <w:pStyle w:val="a9"/>
        <w:ind w:firstLine="709"/>
        <w:jc w:val="both"/>
        <w:rPr>
          <w:rFonts w:ascii="Times New Roman" w:hAnsi="Times New Roman"/>
          <w:sz w:val="28"/>
          <w:szCs w:val="28"/>
        </w:rPr>
      </w:pPr>
      <w:r>
        <w:rPr>
          <w:rFonts w:ascii="Times New Roman" w:hAnsi="Times New Roman"/>
          <w:sz w:val="28"/>
          <w:szCs w:val="28"/>
        </w:rPr>
        <w:t>В рамках акции прошел срез знаний в части готовности к сдаче ЕГЭ по математике.</w:t>
      </w:r>
    </w:p>
    <w:p w14:paraId="449825B0" w14:textId="5FC9F730" w:rsidR="00C849C0" w:rsidRDefault="00C849C0" w:rsidP="00464B56">
      <w:pPr>
        <w:pStyle w:val="a9"/>
        <w:ind w:firstLine="709"/>
        <w:jc w:val="both"/>
        <w:rPr>
          <w:rFonts w:ascii="Times New Roman" w:hAnsi="Times New Roman"/>
          <w:sz w:val="28"/>
          <w:szCs w:val="28"/>
        </w:rPr>
      </w:pPr>
      <w:r>
        <w:rPr>
          <w:rFonts w:ascii="Times New Roman" w:hAnsi="Times New Roman"/>
          <w:sz w:val="28"/>
          <w:szCs w:val="28"/>
        </w:rPr>
        <w:lastRenderedPageBreak/>
        <w:t>Второй этап Акции, для выпускников 9 классов, запланирован на 20.12.2022 г.</w:t>
      </w:r>
      <w:r w:rsidR="00A42382">
        <w:rPr>
          <w:rFonts w:ascii="Times New Roman" w:hAnsi="Times New Roman"/>
          <w:sz w:val="28"/>
          <w:szCs w:val="28"/>
        </w:rPr>
        <w:t>, в нем также примет участие 100% выпускников 9 классов.</w:t>
      </w:r>
    </w:p>
    <w:p w14:paraId="6EC6C4A2" w14:textId="77777777" w:rsidR="00C849C0" w:rsidRDefault="00C849C0" w:rsidP="00464B56">
      <w:pPr>
        <w:pStyle w:val="a9"/>
        <w:ind w:firstLine="709"/>
        <w:jc w:val="both"/>
        <w:rPr>
          <w:rFonts w:ascii="Times New Roman" w:hAnsi="Times New Roman"/>
          <w:sz w:val="28"/>
          <w:szCs w:val="28"/>
        </w:rPr>
      </w:pPr>
    </w:p>
    <w:p w14:paraId="66498BEB" w14:textId="17614323" w:rsidR="000A6C99" w:rsidRPr="000A6C99" w:rsidRDefault="000A6C99" w:rsidP="00464B56">
      <w:pPr>
        <w:pStyle w:val="a9"/>
        <w:ind w:firstLine="709"/>
        <w:jc w:val="both"/>
        <w:rPr>
          <w:rFonts w:ascii="Times New Roman" w:hAnsi="Times New Roman"/>
          <w:sz w:val="28"/>
          <w:szCs w:val="28"/>
        </w:rPr>
      </w:pPr>
      <w:r w:rsidRPr="000A6C99">
        <w:rPr>
          <w:rFonts w:ascii="Times New Roman" w:hAnsi="Times New Roman"/>
          <w:sz w:val="28"/>
          <w:szCs w:val="28"/>
        </w:rPr>
        <w:t xml:space="preserve">Региональная акция «Законы победителей: секреты вершины в 100 баллов!» для обучающихся 11 классов пройдет в </w:t>
      </w:r>
      <w:proofErr w:type="spellStart"/>
      <w:r w:rsidRPr="000A6C99">
        <w:rPr>
          <w:rFonts w:ascii="Times New Roman" w:hAnsi="Times New Roman"/>
          <w:sz w:val="28"/>
          <w:szCs w:val="28"/>
        </w:rPr>
        <w:t>Тетюшском</w:t>
      </w:r>
      <w:proofErr w:type="spellEnd"/>
      <w:r w:rsidRPr="000A6C99">
        <w:rPr>
          <w:rFonts w:ascii="Times New Roman" w:hAnsi="Times New Roman"/>
          <w:sz w:val="28"/>
          <w:szCs w:val="28"/>
        </w:rPr>
        <w:t xml:space="preserve"> МР РТ 8 февраля 2023 года.</w:t>
      </w:r>
      <w:r>
        <w:rPr>
          <w:rFonts w:ascii="Times New Roman" w:hAnsi="Times New Roman"/>
          <w:sz w:val="28"/>
          <w:szCs w:val="28"/>
        </w:rPr>
        <w:t xml:space="preserve"> В ней примут участие выпускники прошлых лет – </w:t>
      </w:r>
      <w:proofErr w:type="spellStart"/>
      <w:r>
        <w:rPr>
          <w:rFonts w:ascii="Times New Roman" w:hAnsi="Times New Roman"/>
          <w:sz w:val="28"/>
          <w:szCs w:val="28"/>
        </w:rPr>
        <w:t>высокобалльники</w:t>
      </w:r>
      <w:proofErr w:type="spellEnd"/>
      <w:r>
        <w:rPr>
          <w:rFonts w:ascii="Times New Roman" w:hAnsi="Times New Roman"/>
          <w:sz w:val="28"/>
          <w:szCs w:val="28"/>
        </w:rPr>
        <w:t xml:space="preserve"> – из 11 школ района.</w:t>
      </w:r>
    </w:p>
    <w:p w14:paraId="311D2C39" w14:textId="3A1B3D51" w:rsidR="00C849C0" w:rsidRDefault="00C849C0" w:rsidP="00464B56">
      <w:pPr>
        <w:pStyle w:val="a9"/>
        <w:spacing w:after="200"/>
        <w:ind w:firstLine="709"/>
        <w:jc w:val="both"/>
        <w:rPr>
          <w:rFonts w:ascii="Times New Roman" w:hAnsi="Times New Roman"/>
          <w:sz w:val="28"/>
          <w:szCs w:val="28"/>
        </w:rPr>
      </w:pPr>
    </w:p>
    <w:p w14:paraId="420C1A80" w14:textId="77777777" w:rsidR="00C849C0" w:rsidRPr="00C849C0" w:rsidRDefault="00C849C0" w:rsidP="00464B56">
      <w:pPr>
        <w:pStyle w:val="a9"/>
        <w:spacing w:after="200"/>
        <w:ind w:firstLine="709"/>
        <w:jc w:val="both"/>
        <w:rPr>
          <w:rFonts w:ascii="Times New Roman" w:hAnsi="Times New Roman"/>
          <w:sz w:val="28"/>
          <w:szCs w:val="28"/>
        </w:rPr>
      </w:pPr>
    </w:p>
    <w:p w14:paraId="00A684AF" w14:textId="77777777" w:rsidR="00653CFF" w:rsidRDefault="00653CFF" w:rsidP="00464B56">
      <w:pPr>
        <w:pStyle w:val="a9"/>
        <w:spacing w:after="200"/>
        <w:ind w:firstLine="425"/>
        <w:jc w:val="center"/>
        <w:rPr>
          <w:rFonts w:ascii="Times New Roman" w:hAnsi="Times New Roman"/>
          <w:b/>
          <w:sz w:val="28"/>
          <w:szCs w:val="28"/>
        </w:rPr>
      </w:pPr>
    </w:p>
    <w:p w14:paraId="13E2D0DF" w14:textId="5C672D03" w:rsidR="003356D7" w:rsidRDefault="006C2B48" w:rsidP="00464B56">
      <w:pPr>
        <w:pStyle w:val="a9"/>
        <w:spacing w:after="200"/>
        <w:ind w:firstLine="425"/>
        <w:jc w:val="center"/>
        <w:rPr>
          <w:rFonts w:ascii="Times New Roman" w:hAnsi="Times New Roman"/>
          <w:b/>
          <w:sz w:val="28"/>
          <w:szCs w:val="28"/>
        </w:rPr>
      </w:pPr>
      <w:r>
        <w:rPr>
          <w:rFonts w:ascii="Times New Roman" w:hAnsi="Times New Roman"/>
          <w:b/>
          <w:sz w:val="28"/>
          <w:szCs w:val="28"/>
        </w:rPr>
        <w:t>5</w:t>
      </w:r>
      <w:r w:rsidR="003356D7" w:rsidRPr="0009073A">
        <w:rPr>
          <w:rFonts w:ascii="Times New Roman" w:hAnsi="Times New Roman"/>
          <w:b/>
          <w:sz w:val="28"/>
          <w:szCs w:val="28"/>
        </w:rPr>
        <w:t>. Деятельность по повышению качества предоставления дошкольного образования</w:t>
      </w:r>
    </w:p>
    <w:p w14:paraId="05F7412B" w14:textId="77777777" w:rsidR="00450B22" w:rsidRDefault="00450B22" w:rsidP="00464B56">
      <w:pPr>
        <w:pStyle w:val="a9"/>
        <w:spacing w:after="200"/>
        <w:ind w:firstLine="425"/>
        <w:jc w:val="both"/>
        <w:rPr>
          <w:rFonts w:ascii="Times New Roman" w:hAnsi="Times New Roman"/>
          <w:sz w:val="28"/>
          <w:szCs w:val="28"/>
        </w:rPr>
      </w:pPr>
    </w:p>
    <w:p w14:paraId="5479CD16" w14:textId="77777777" w:rsidR="0009073A" w:rsidRPr="009325A0" w:rsidRDefault="0009073A" w:rsidP="00464B56">
      <w:pPr>
        <w:pStyle w:val="a9"/>
        <w:ind w:firstLine="425"/>
        <w:jc w:val="both"/>
        <w:rPr>
          <w:rFonts w:ascii="Times New Roman" w:hAnsi="Times New Roman"/>
          <w:sz w:val="28"/>
          <w:szCs w:val="28"/>
        </w:rPr>
      </w:pPr>
      <w:r w:rsidRPr="009325A0">
        <w:rPr>
          <w:rFonts w:ascii="Times New Roman" w:hAnsi="Times New Roman"/>
          <w:sz w:val="28"/>
          <w:szCs w:val="28"/>
        </w:rPr>
        <w:t>Важнейшим приоритетом образовательной политики Республики Татарстан в сфере дошкольного образования является реализация комплексных мер по обеспечению доступности и качества образования, обеспечения качества образовательных условий и условий по присмотру и уходу в дошкольных учреждениях.</w:t>
      </w:r>
    </w:p>
    <w:p w14:paraId="5FBDA293" w14:textId="77777777" w:rsidR="0009073A" w:rsidRPr="009325A0" w:rsidRDefault="0009073A" w:rsidP="00464B56">
      <w:pPr>
        <w:spacing w:after="0" w:line="240" w:lineRule="auto"/>
        <w:ind w:firstLine="708"/>
        <w:jc w:val="both"/>
        <w:rPr>
          <w:rFonts w:ascii="Times New Roman" w:eastAsia="Times New Roman" w:hAnsi="Times New Roman" w:cs="Times New Roman"/>
          <w:sz w:val="28"/>
          <w:szCs w:val="28"/>
          <w:lang w:eastAsia="ru-RU"/>
        </w:rPr>
      </w:pPr>
    </w:p>
    <w:tbl>
      <w:tblPr>
        <w:tblStyle w:val="a5"/>
        <w:tblW w:w="0" w:type="auto"/>
        <w:jc w:val="center"/>
        <w:tblLook w:val="04A0" w:firstRow="1" w:lastRow="0" w:firstColumn="1" w:lastColumn="0" w:noHBand="0" w:noVBand="1"/>
      </w:tblPr>
      <w:tblGrid>
        <w:gridCol w:w="2351"/>
        <w:gridCol w:w="2351"/>
        <w:gridCol w:w="2351"/>
        <w:gridCol w:w="2292"/>
      </w:tblGrid>
      <w:tr w:rsidR="0009073A" w:rsidRPr="00450B22" w14:paraId="6E4B7D84" w14:textId="77777777" w:rsidTr="00E30EDC">
        <w:trPr>
          <w:jc w:val="center"/>
        </w:trPr>
        <w:tc>
          <w:tcPr>
            <w:tcW w:w="2392" w:type="dxa"/>
          </w:tcPr>
          <w:p w14:paraId="0912DC97" w14:textId="77777777" w:rsidR="0009073A" w:rsidRPr="00450B22" w:rsidRDefault="0009073A" w:rsidP="00464B56">
            <w:pPr>
              <w:jc w:val="center"/>
              <w:rPr>
                <w:rFonts w:ascii="Times New Roman" w:hAnsi="Times New Roman"/>
                <w:b/>
                <w:sz w:val="24"/>
                <w:szCs w:val="24"/>
              </w:rPr>
            </w:pPr>
            <w:r w:rsidRPr="00450B22">
              <w:rPr>
                <w:rFonts w:ascii="Times New Roman" w:hAnsi="Times New Roman"/>
                <w:b/>
                <w:sz w:val="24"/>
                <w:szCs w:val="24"/>
              </w:rPr>
              <w:t>Численность детей в возрасте от 2 месяцев до 8 лет, получающих образовательные услуги по дошкольному образованию</w:t>
            </w:r>
          </w:p>
        </w:tc>
        <w:tc>
          <w:tcPr>
            <w:tcW w:w="2393" w:type="dxa"/>
          </w:tcPr>
          <w:p w14:paraId="33A531A5" w14:textId="77777777" w:rsidR="0009073A" w:rsidRPr="00450B22" w:rsidRDefault="0009073A" w:rsidP="00464B56">
            <w:pPr>
              <w:jc w:val="center"/>
              <w:rPr>
                <w:rFonts w:ascii="Times New Roman" w:hAnsi="Times New Roman"/>
                <w:b/>
                <w:sz w:val="24"/>
                <w:szCs w:val="24"/>
              </w:rPr>
            </w:pPr>
            <w:r w:rsidRPr="00450B22">
              <w:rPr>
                <w:rFonts w:ascii="Times New Roman" w:hAnsi="Times New Roman"/>
                <w:b/>
                <w:sz w:val="24"/>
                <w:szCs w:val="24"/>
              </w:rPr>
              <w:t>Численность детей в возрасте от 2 месяцев до 3 лет, получающих образовательные услуги по дошкольному образованию</w:t>
            </w:r>
          </w:p>
        </w:tc>
        <w:tc>
          <w:tcPr>
            <w:tcW w:w="2393" w:type="dxa"/>
          </w:tcPr>
          <w:p w14:paraId="636E67E6" w14:textId="77777777" w:rsidR="0009073A" w:rsidRPr="00450B22" w:rsidRDefault="0009073A" w:rsidP="00464B56">
            <w:pPr>
              <w:jc w:val="center"/>
              <w:rPr>
                <w:rFonts w:ascii="Times New Roman" w:hAnsi="Times New Roman"/>
                <w:b/>
                <w:sz w:val="24"/>
                <w:szCs w:val="24"/>
              </w:rPr>
            </w:pPr>
            <w:r w:rsidRPr="00450B22">
              <w:rPr>
                <w:rFonts w:ascii="Times New Roman" w:hAnsi="Times New Roman"/>
                <w:b/>
                <w:sz w:val="24"/>
                <w:szCs w:val="24"/>
              </w:rPr>
              <w:t>Численность детей в возрасте от 3 лет до 7 лет, получающих образовательные услуги по дошкольному образованию</w:t>
            </w:r>
          </w:p>
        </w:tc>
        <w:tc>
          <w:tcPr>
            <w:tcW w:w="2393" w:type="dxa"/>
          </w:tcPr>
          <w:p w14:paraId="1D94BE0B" w14:textId="77777777" w:rsidR="0009073A" w:rsidRPr="00450B22" w:rsidRDefault="0009073A" w:rsidP="00464B56">
            <w:pPr>
              <w:jc w:val="center"/>
              <w:rPr>
                <w:rFonts w:ascii="Times New Roman" w:hAnsi="Times New Roman"/>
                <w:b/>
                <w:sz w:val="24"/>
                <w:szCs w:val="24"/>
              </w:rPr>
            </w:pPr>
            <w:r w:rsidRPr="00450B22">
              <w:rPr>
                <w:rFonts w:ascii="Times New Roman" w:hAnsi="Times New Roman"/>
                <w:b/>
                <w:sz w:val="24"/>
                <w:szCs w:val="24"/>
              </w:rPr>
              <w:t>Доступность дошкольного образования для детей в возрасте от 2 месяцев до 8 лет, %</w:t>
            </w:r>
          </w:p>
        </w:tc>
      </w:tr>
      <w:tr w:rsidR="0009073A" w:rsidRPr="00450B22" w14:paraId="5BF951B5" w14:textId="77777777" w:rsidTr="00E30EDC">
        <w:trPr>
          <w:jc w:val="center"/>
        </w:trPr>
        <w:tc>
          <w:tcPr>
            <w:tcW w:w="2392" w:type="dxa"/>
          </w:tcPr>
          <w:p w14:paraId="611B22C4" w14:textId="77777777" w:rsidR="0009073A" w:rsidRPr="00450B22" w:rsidRDefault="0009073A" w:rsidP="00464B56">
            <w:pPr>
              <w:ind w:firstLine="22"/>
              <w:jc w:val="center"/>
              <w:rPr>
                <w:rFonts w:ascii="Times New Roman" w:hAnsi="Times New Roman"/>
                <w:sz w:val="24"/>
                <w:szCs w:val="24"/>
                <w:lang w:val="en-US"/>
              </w:rPr>
            </w:pPr>
            <w:r w:rsidRPr="00450B22">
              <w:rPr>
                <w:rFonts w:ascii="Times New Roman" w:hAnsi="Times New Roman"/>
                <w:sz w:val="24"/>
                <w:szCs w:val="24"/>
                <w:lang w:val="en-US"/>
              </w:rPr>
              <w:t>625</w:t>
            </w:r>
          </w:p>
        </w:tc>
        <w:tc>
          <w:tcPr>
            <w:tcW w:w="2393" w:type="dxa"/>
          </w:tcPr>
          <w:p w14:paraId="6911B61B" w14:textId="77777777" w:rsidR="0009073A" w:rsidRPr="00450B22" w:rsidRDefault="0009073A" w:rsidP="00464B56">
            <w:pPr>
              <w:ind w:firstLine="22"/>
              <w:jc w:val="center"/>
              <w:rPr>
                <w:rFonts w:ascii="Times New Roman" w:hAnsi="Times New Roman"/>
                <w:sz w:val="24"/>
                <w:szCs w:val="24"/>
                <w:lang w:val="en-US"/>
              </w:rPr>
            </w:pPr>
            <w:r w:rsidRPr="00450B22">
              <w:rPr>
                <w:rFonts w:ascii="Times New Roman" w:hAnsi="Times New Roman"/>
                <w:sz w:val="24"/>
                <w:szCs w:val="24"/>
                <w:lang w:val="en-US"/>
              </w:rPr>
              <w:t>134</w:t>
            </w:r>
          </w:p>
        </w:tc>
        <w:tc>
          <w:tcPr>
            <w:tcW w:w="2393" w:type="dxa"/>
          </w:tcPr>
          <w:p w14:paraId="67842224" w14:textId="77777777" w:rsidR="0009073A" w:rsidRPr="00450B22" w:rsidRDefault="0009073A" w:rsidP="00464B56">
            <w:pPr>
              <w:ind w:firstLine="22"/>
              <w:jc w:val="center"/>
              <w:rPr>
                <w:rFonts w:ascii="Times New Roman" w:hAnsi="Times New Roman"/>
                <w:sz w:val="24"/>
                <w:szCs w:val="24"/>
                <w:lang w:val="en-US"/>
              </w:rPr>
            </w:pPr>
            <w:r w:rsidRPr="00450B22">
              <w:rPr>
                <w:rFonts w:ascii="Times New Roman" w:hAnsi="Times New Roman"/>
                <w:sz w:val="24"/>
                <w:szCs w:val="24"/>
                <w:lang w:val="en-US"/>
              </w:rPr>
              <w:t>491</w:t>
            </w:r>
          </w:p>
        </w:tc>
        <w:tc>
          <w:tcPr>
            <w:tcW w:w="2393" w:type="dxa"/>
          </w:tcPr>
          <w:p w14:paraId="531EB457" w14:textId="77777777" w:rsidR="0009073A" w:rsidRPr="00450B22" w:rsidRDefault="0009073A" w:rsidP="00464B56">
            <w:pPr>
              <w:ind w:firstLine="22"/>
              <w:jc w:val="center"/>
              <w:rPr>
                <w:rFonts w:ascii="Times New Roman" w:hAnsi="Times New Roman"/>
                <w:sz w:val="24"/>
                <w:szCs w:val="24"/>
                <w:lang w:val="en-US"/>
              </w:rPr>
            </w:pPr>
            <w:r w:rsidRPr="00450B22">
              <w:rPr>
                <w:rFonts w:ascii="Times New Roman" w:hAnsi="Times New Roman"/>
                <w:sz w:val="24"/>
                <w:szCs w:val="24"/>
                <w:lang w:val="en-US"/>
              </w:rPr>
              <w:t>100</w:t>
            </w:r>
          </w:p>
        </w:tc>
      </w:tr>
      <w:tr w:rsidR="0009073A" w:rsidRPr="00450B22" w14:paraId="53D09FBA" w14:textId="77777777" w:rsidTr="00E30EDC">
        <w:trPr>
          <w:jc w:val="center"/>
        </w:trPr>
        <w:tc>
          <w:tcPr>
            <w:tcW w:w="2392" w:type="dxa"/>
          </w:tcPr>
          <w:p w14:paraId="06C0805F" w14:textId="77777777" w:rsidR="0009073A" w:rsidRPr="00450B22" w:rsidRDefault="0009073A" w:rsidP="00464B56">
            <w:pPr>
              <w:ind w:firstLine="22"/>
              <w:jc w:val="center"/>
              <w:rPr>
                <w:rFonts w:ascii="Times New Roman" w:hAnsi="Times New Roman"/>
                <w:sz w:val="24"/>
                <w:szCs w:val="24"/>
                <w:lang w:val="en-US"/>
              </w:rPr>
            </w:pPr>
            <w:r w:rsidRPr="00450B22">
              <w:rPr>
                <w:rFonts w:ascii="Times New Roman" w:hAnsi="Times New Roman"/>
                <w:sz w:val="24"/>
                <w:szCs w:val="24"/>
                <w:lang w:val="en-US"/>
              </w:rPr>
              <w:t>599</w:t>
            </w:r>
          </w:p>
        </w:tc>
        <w:tc>
          <w:tcPr>
            <w:tcW w:w="2393" w:type="dxa"/>
          </w:tcPr>
          <w:p w14:paraId="22097A68" w14:textId="77777777" w:rsidR="0009073A" w:rsidRPr="00450B22" w:rsidRDefault="0009073A" w:rsidP="00464B56">
            <w:pPr>
              <w:ind w:firstLine="22"/>
              <w:jc w:val="center"/>
              <w:rPr>
                <w:rFonts w:ascii="Times New Roman" w:hAnsi="Times New Roman"/>
                <w:sz w:val="24"/>
                <w:szCs w:val="24"/>
                <w:lang w:val="en-US"/>
              </w:rPr>
            </w:pPr>
            <w:r w:rsidRPr="00450B22">
              <w:rPr>
                <w:rFonts w:ascii="Times New Roman" w:hAnsi="Times New Roman"/>
                <w:sz w:val="24"/>
                <w:szCs w:val="24"/>
                <w:lang w:val="en-US"/>
              </w:rPr>
              <w:t>143</w:t>
            </w:r>
          </w:p>
        </w:tc>
        <w:tc>
          <w:tcPr>
            <w:tcW w:w="2393" w:type="dxa"/>
          </w:tcPr>
          <w:p w14:paraId="60A99C9B" w14:textId="77777777" w:rsidR="0009073A" w:rsidRPr="00450B22" w:rsidRDefault="0009073A" w:rsidP="00464B56">
            <w:pPr>
              <w:ind w:firstLine="22"/>
              <w:jc w:val="center"/>
              <w:rPr>
                <w:rFonts w:ascii="Times New Roman" w:hAnsi="Times New Roman"/>
                <w:sz w:val="24"/>
                <w:szCs w:val="24"/>
                <w:lang w:val="en-US"/>
              </w:rPr>
            </w:pPr>
            <w:r w:rsidRPr="00450B22">
              <w:rPr>
                <w:rFonts w:ascii="Times New Roman" w:hAnsi="Times New Roman"/>
                <w:sz w:val="24"/>
                <w:szCs w:val="24"/>
                <w:lang w:val="en-US"/>
              </w:rPr>
              <w:t>456</w:t>
            </w:r>
          </w:p>
        </w:tc>
        <w:tc>
          <w:tcPr>
            <w:tcW w:w="2393" w:type="dxa"/>
          </w:tcPr>
          <w:p w14:paraId="65E9C252" w14:textId="77777777" w:rsidR="0009073A" w:rsidRPr="00450B22" w:rsidRDefault="0009073A" w:rsidP="00464B56">
            <w:pPr>
              <w:ind w:firstLine="22"/>
              <w:jc w:val="center"/>
              <w:rPr>
                <w:rFonts w:ascii="Times New Roman" w:hAnsi="Times New Roman"/>
                <w:sz w:val="24"/>
                <w:szCs w:val="24"/>
                <w:lang w:val="en-US"/>
              </w:rPr>
            </w:pPr>
            <w:r w:rsidRPr="00450B22">
              <w:rPr>
                <w:rFonts w:ascii="Times New Roman" w:hAnsi="Times New Roman"/>
                <w:sz w:val="24"/>
                <w:szCs w:val="24"/>
                <w:lang w:val="en-US"/>
              </w:rPr>
              <w:t>100</w:t>
            </w:r>
          </w:p>
        </w:tc>
      </w:tr>
    </w:tbl>
    <w:p w14:paraId="058C778B" w14:textId="77777777" w:rsidR="0009073A" w:rsidRDefault="0009073A" w:rsidP="00464B56">
      <w:pPr>
        <w:spacing w:after="0" w:line="240" w:lineRule="auto"/>
        <w:ind w:firstLine="708"/>
        <w:jc w:val="both"/>
        <w:rPr>
          <w:rFonts w:ascii="Times New Roman" w:hAnsi="Times New Roman" w:cs="Times New Roman"/>
          <w:color w:val="000000"/>
          <w:sz w:val="28"/>
          <w:szCs w:val="28"/>
        </w:rPr>
      </w:pPr>
    </w:p>
    <w:p w14:paraId="78D2C238"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xml:space="preserve">В районе функционируют 14 дошкольных образовательных учреждений, </w:t>
      </w:r>
    </w:p>
    <w:p w14:paraId="4871DD6C" w14:textId="77777777" w:rsidR="0009073A" w:rsidRPr="0009073A" w:rsidRDefault="0009073A" w:rsidP="00464B56">
      <w:pPr>
        <w:spacing w:after="0" w:line="240" w:lineRule="auto"/>
        <w:jc w:val="both"/>
        <w:rPr>
          <w:rFonts w:ascii="Times New Roman" w:hAnsi="Times New Roman" w:cs="Times New Roman"/>
          <w:sz w:val="28"/>
          <w:szCs w:val="28"/>
        </w:rPr>
      </w:pPr>
      <w:r w:rsidRPr="0009073A">
        <w:rPr>
          <w:rFonts w:ascii="Times New Roman" w:hAnsi="Times New Roman" w:cs="Times New Roman"/>
          <w:sz w:val="28"/>
          <w:szCs w:val="28"/>
        </w:rPr>
        <w:t>5 начальных школ – детских садов, 4 дошкольные группы, их посещают 599 детей. Охват дошкольным образованием – 55,6%.</w:t>
      </w:r>
    </w:p>
    <w:p w14:paraId="53485478"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xml:space="preserve">Наполняемость групп в детских садах – 64,3 ребенка на 1 место. </w:t>
      </w:r>
      <w:r w:rsidRPr="0009073A">
        <w:rPr>
          <w:rFonts w:ascii="Times New Roman" w:hAnsi="Times New Roman" w:cs="Times New Roman"/>
          <w:b/>
          <w:sz w:val="28"/>
          <w:szCs w:val="28"/>
        </w:rPr>
        <w:t>Очередность по устройству детей в ДОУ составляет 0 человек.</w:t>
      </w:r>
      <w:r w:rsidRPr="0009073A">
        <w:rPr>
          <w:rFonts w:ascii="Times New Roman" w:hAnsi="Times New Roman" w:cs="Times New Roman"/>
          <w:sz w:val="28"/>
          <w:szCs w:val="28"/>
        </w:rPr>
        <w:t xml:space="preserve">  </w:t>
      </w:r>
    </w:p>
    <w:p w14:paraId="18DD7070" w14:textId="77777777" w:rsidR="0009073A" w:rsidRPr="0009073A" w:rsidRDefault="0009073A" w:rsidP="00464B56">
      <w:pPr>
        <w:spacing w:after="0" w:line="240" w:lineRule="auto"/>
        <w:ind w:firstLine="567"/>
        <w:jc w:val="both"/>
        <w:rPr>
          <w:rFonts w:ascii="Times New Roman" w:hAnsi="Times New Roman" w:cs="Times New Roman"/>
          <w:sz w:val="28"/>
          <w:szCs w:val="28"/>
        </w:rPr>
      </w:pPr>
    </w:p>
    <w:p w14:paraId="022F414C"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xml:space="preserve">Для обеспечения качества дошкольного образования в центр внимания в соответствии с муниципальной программой   поставлена задача повышения квалификации работников дошкольного образования. </w:t>
      </w:r>
    </w:p>
    <w:p w14:paraId="69E8B475" w14:textId="77777777" w:rsidR="0009073A" w:rsidRPr="0009073A" w:rsidRDefault="0009073A" w:rsidP="00464B56">
      <w:pPr>
        <w:spacing w:after="0" w:line="240" w:lineRule="auto"/>
        <w:ind w:firstLine="708"/>
        <w:jc w:val="both"/>
        <w:rPr>
          <w:rFonts w:ascii="Times New Roman" w:eastAsia="Times New Roman" w:hAnsi="Times New Roman" w:cs="Times New Roman"/>
          <w:sz w:val="28"/>
          <w:szCs w:val="28"/>
          <w:lang w:eastAsia="ru-RU"/>
        </w:rPr>
      </w:pPr>
      <w:r w:rsidRPr="0009073A">
        <w:rPr>
          <w:rFonts w:ascii="Times New Roman" w:hAnsi="Times New Roman" w:cs="Times New Roman"/>
          <w:sz w:val="28"/>
          <w:szCs w:val="28"/>
        </w:rPr>
        <w:t>В соответствии со Стратегией развития образования в РТ</w:t>
      </w:r>
      <w:r w:rsidRPr="0009073A">
        <w:rPr>
          <w:rFonts w:ascii="Times New Roman" w:eastAsia="Times New Roman" w:hAnsi="Times New Roman" w:cs="Times New Roman"/>
          <w:sz w:val="28"/>
          <w:szCs w:val="28"/>
          <w:lang w:eastAsia="ru-RU"/>
        </w:rPr>
        <w:t xml:space="preserve"> сохраняется сеть учреждений с обучением и воспитанием на родном (татарском) языке: 6 учреждений обучают и воспитывают дошкольников на татарском языке, 2 сада – русско-татарские. Охват обучением и воспитанием дошкольников на родном </w:t>
      </w:r>
      <w:r w:rsidRPr="0009073A">
        <w:rPr>
          <w:rFonts w:ascii="Times New Roman" w:eastAsia="Times New Roman" w:hAnsi="Times New Roman" w:cs="Times New Roman"/>
          <w:sz w:val="28"/>
          <w:szCs w:val="28"/>
          <w:lang w:eastAsia="ru-RU"/>
        </w:rPr>
        <w:lastRenderedPageBreak/>
        <w:t>(татарском) языке составляет 42,78%. Остальные дети татарской национальности изучают татарский язык как родной с возраста 2-х лет.</w:t>
      </w:r>
    </w:p>
    <w:p w14:paraId="1F5FE106"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xml:space="preserve">В работе с педагогами используются такие формы, как курсы повышения квалификации на базе республиканских центров, проведение конкурсов педагогического мастерства, а также организация непрерывного профессионального роста </w:t>
      </w:r>
      <w:proofErr w:type="gramStart"/>
      <w:r w:rsidRPr="0009073A">
        <w:rPr>
          <w:rFonts w:ascii="Times New Roman" w:hAnsi="Times New Roman" w:cs="Times New Roman"/>
          <w:sz w:val="28"/>
          <w:szCs w:val="28"/>
        </w:rPr>
        <w:t>посредством  участия</w:t>
      </w:r>
      <w:proofErr w:type="gramEnd"/>
      <w:r w:rsidRPr="0009073A">
        <w:rPr>
          <w:rFonts w:ascii="Times New Roman" w:hAnsi="Times New Roman" w:cs="Times New Roman"/>
          <w:sz w:val="28"/>
          <w:szCs w:val="28"/>
        </w:rPr>
        <w:t xml:space="preserve"> в методических объединениях педагогов </w:t>
      </w:r>
      <w:proofErr w:type="spellStart"/>
      <w:r w:rsidRPr="0009073A">
        <w:rPr>
          <w:rFonts w:ascii="Times New Roman" w:hAnsi="Times New Roman" w:cs="Times New Roman"/>
          <w:sz w:val="28"/>
          <w:szCs w:val="28"/>
        </w:rPr>
        <w:t>Тетюшского</w:t>
      </w:r>
      <w:proofErr w:type="spellEnd"/>
      <w:r w:rsidRPr="0009073A">
        <w:rPr>
          <w:rFonts w:ascii="Times New Roman" w:hAnsi="Times New Roman" w:cs="Times New Roman"/>
          <w:sz w:val="28"/>
          <w:szCs w:val="28"/>
        </w:rPr>
        <w:t xml:space="preserve"> района и других мероприятиях различного уровня. Формы и методы работы с педагогами: заседания методических объединений, семинары, конкурсы педагогического мастерства, открытые просмотры, мастер-классы, презентации опыта.</w:t>
      </w:r>
    </w:p>
    <w:p w14:paraId="3C48589B"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xml:space="preserve">В целях создания условий для повышения педагогической компетенции педагогов малокомплектных дошкольных учреждений начата реализация муниципальной методической темы «Повышение профессиональной компетентности педагога малокомплектного детского сада». Для решения задач методической темы актуализированы кустовые методические объединения педагогов малокомплектных дошкольных учреждений. </w:t>
      </w:r>
    </w:p>
    <w:p w14:paraId="3E7BF957"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xml:space="preserve">В целях качественной </w:t>
      </w:r>
      <w:proofErr w:type="gramStart"/>
      <w:r w:rsidRPr="0009073A">
        <w:rPr>
          <w:rFonts w:ascii="Times New Roman" w:hAnsi="Times New Roman" w:cs="Times New Roman"/>
          <w:sz w:val="28"/>
          <w:szCs w:val="28"/>
        </w:rPr>
        <w:t>реализации  ФГОС</w:t>
      </w:r>
      <w:proofErr w:type="gramEnd"/>
      <w:r w:rsidRPr="0009073A">
        <w:rPr>
          <w:rFonts w:ascii="Times New Roman" w:hAnsi="Times New Roman" w:cs="Times New Roman"/>
          <w:sz w:val="28"/>
          <w:szCs w:val="28"/>
        </w:rPr>
        <w:t xml:space="preserve"> дошкольного образования в </w:t>
      </w:r>
      <w:proofErr w:type="spellStart"/>
      <w:r w:rsidRPr="0009073A">
        <w:rPr>
          <w:rFonts w:ascii="Times New Roman" w:hAnsi="Times New Roman" w:cs="Times New Roman"/>
          <w:sz w:val="28"/>
          <w:szCs w:val="28"/>
        </w:rPr>
        <w:t>Тетюшском</w:t>
      </w:r>
      <w:proofErr w:type="spellEnd"/>
      <w:r w:rsidRPr="0009073A">
        <w:rPr>
          <w:rFonts w:ascii="Times New Roman" w:hAnsi="Times New Roman" w:cs="Times New Roman"/>
          <w:sz w:val="28"/>
          <w:szCs w:val="28"/>
        </w:rPr>
        <w:t xml:space="preserve"> районе на базе МБДОУ «Детский сад «Берёзка» города Тетюши» работает площадка по ФГОС ДО. </w:t>
      </w:r>
      <w:r w:rsidRPr="0009073A">
        <w:rPr>
          <w:rFonts w:ascii="Times New Roman" w:hAnsi="Times New Roman" w:cs="Times New Roman"/>
          <w:bCs/>
          <w:sz w:val="28"/>
          <w:szCs w:val="28"/>
        </w:rPr>
        <w:t>На базе этого детского сада организована работа с руководителями и педагогами дошкольных учреждений района по повышению педагогической компетентности. Кроме того, осуществляется работа по разработке системы внутренней оценки качества образования в ДОУ.</w:t>
      </w:r>
    </w:p>
    <w:p w14:paraId="35195FF0" w14:textId="77777777" w:rsidR="0009073A" w:rsidRPr="0009073A" w:rsidRDefault="0009073A" w:rsidP="00464B56">
      <w:pPr>
        <w:spacing w:after="0" w:line="240" w:lineRule="auto"/>
        <w:ind w:firstLine="708"/>
        <w:jc w:val="both"/>
        <w:rPr>
          <w:rFonts w:ascii="Times New Roman" w:hAnsi="Times New Roman" w:cs="Times New Roman"/>
          <w:sz w:val="28"/>
          <w:szCs w:val="28"/>
        </w:rPr>
      </w:pPr>
      <w:r w:rsidRPr="0009073A">
        <w:rPr>
          <w:rFonts w:ascii="Times New Roman" w:hAnsi="Times New Roman" w:cs="Times New Roman"/>
          <w:sz w:val="28"/>
          <w:szCs w:val="28"/>
        </w:rPr>
        <w:t xml:space="preserve">В рамках реализации дорожной карты в первом полугодии 2022-2023 </w:t>
      </w:r>
      <w:proofErr w:type="spellStart"/>
      <w:r w:rsidRPr="0009073A">
        <w:rPr>
          <w:rFonts w:ascii="Times New Roman" w:hAnsi="Times New Roman" w:cs="Times New Roman"/>
          <w:sz w:val="28"/>
          <w:szCs w:val="28"/>
        </w:rPr>
        <w:t>уч.г</w:t>
      </w:r>
      <w:proofErr w:type="spellEnd"/>
      <w:r w:rsidRPr="0009073A">
        <w:rPr>
          <w:rFonts w:ascii="Times New Roman" w:hAnsi="Times New Roman" w:cs="Times New Roman"/>
          <w:sz w:val="28"/>
          <w:szCs w:val="28"/>
        </w:rPr>
        <w:t>. проведены зональные методические мероприятия:</w:t>
      </w:r>
    </w:p>
    <w:p w14:paraId="29825228" w14:textId="77777777" w:rsidR="0009073A" w:rsidRPr="0009073A" w:rsidRDefault="0009073A" w:rsidP="00464B56">
      <w:pPr>
        <w:spacing w:after="0" w:line="240" w:lineRule="auto"/>
        <w:ind w:firstLine="708"/>
        <w:jc w:val="both"/>
        <w:rPr>
          <w:rFonts w:ascii="Times New Roman" w:hAnsi="Times New Roman" w:cs="Times New Roman"/>
          <w:sz w:val="28"/>
          <w:szCs w:val="28"/>
        </w:rPr>
      </w:pPr>
      <w:r w:rsidRPr="0009073A">
        <w:rPr>
          <w:rFonts w:ascii="Times New Roman" w:hAnsi="Times New Roman" w:cs="Times New Roman"/>
          <w:sz w:val="28"/>
          <w:szCs w:val="28"/>
        </w:rPr>
        <w:t>- зональный семинар воспитателей детских садов по теме «Использование актуальных форм работы с семьями воспитанников в области дорожной безопасности и предупреждения детского дорожно-транспортного травматизма» на базе детского сада «Колосок» города Тетюши;</w:t>
      </w:r>
    </w:p>
    <w:p w14:paraId="07968574" w14:textId="77777777" w:rsidR="0009073A" w:rsidRPr="0009073A" w:rsidRDefault="0009073A" w:rsidP="00464B56">
      <w:pPr>
        <w:spacing w:after="0" w:line="240" w:lineRule="auto"/>
        <w:ind w:firstLine="708"/>
        <w:jc w:val="both"/>
        <w:rPr>
          <w:rFonts w:ascii="Times New Roman" w:hAnsi="Times New Roman" w:cs="Times New Roman"/>
          <w:sz w:val="28"/>
          <w:szCs w:val="28"/>
        </w:rPr>
      </w:pPr>
      <w:r w:rsidRPr="0009073A">
        <w:rPr>
          <w:rFonts w:ascii="Times New Roman" w:hAnsi="Times New Roman" w:cs="Times New Roman"/>
          <w:sz w:val="28"/>
          <w:szCs w:val="28"/>
        </w:rPr>
        <w:t xml:space="preserve">- зональный семинар для педагогов дошкольных учреждений по теме «Этика и этикет дошкольника на базе   детского сада «Березка» г. Тетюши прошёл. </w:t>
      </w:r>
    </w:p>
    <w:p w14:paraId="348A5A1B"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Детскими садами обобщается опыт работы по направлениям:</w:t>
      </w:r>
    </w:p>
    <w:p w14:paraId="3AAF82AB"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реализация принципа дошкольного образования «поддержка и развитие детской инициативы» через актуальные формы и методы организации детской деятельности;</w:t>
      </w:r>
    </w:p>
    <w:p w14:paraId="7A34B12F"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использование актуальных форм работы с семьями воспитанников в области дорожной безопасности и предупреждения детского дорожно-транспортного травматизма;</w:t>
      </w:r>
    </w:p>
    <w:p w14:paraId="527E5AD3"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методические основы нравственно-патриотического воспитания дошкольников посредством реализации темы «Этика и этикет дошкольника»;</w:t>
      </w:r>
    </w:p>
    <w:p w14:paraId="546F2924"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xml:space="preserve">- </w:t>
      </w:r>
      <w:r w:rsidRPr="0009073A">
        <w:rPr>
          <w:rFonts w:ascii="Times New Roman" w:hAnsi="Times New Roman" w:cs="Times New Roman"/>
          <w:sz w:val="28"/>
          <w:szCs w:val="28"/>
          <w:shd w:val="clear" w:color="auto" w:fill="FFFFFF"/>
        </w:rPr>
        <w:t>организация работы в дошкольном учреждении по приобщению детей к культурному наследию своего народа</w:t>
      </w:r>
      <w:r w:rsidRPr="0009073A">
        <w:rPr>
          <w:rFonts w:ascii="Times New Roman" w:hAnsi="Times New Roman" w:cs="Times New Roman"/>
          <w:sz w:val="28"/>
          <w:szCs w:val="28"/>
        </w:rPr>
        <w:t>.</w:t>
      </w:r>
    </w:p>
    <w:p w14:paraId="478A37C6"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lastRenderedPageBreak/>
        <w:t>В рамках работы по повышению профессионального мастерства педагогов, развитию их творческого потенциала, внедрению в работу современных форм организации деятельности детей проведен ряд конкурсных мероприятий для педагогов, воспитанников и родителей различной направленности:</w:t>
      </w:r>
    </w:p>
    <w:p w14:paraId="1C8A7DC6"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онлайн-олимпиада дошкольников по правилам дорожного движения;</w:t>
      </w:r>
    </w:p>
    <w:p w14:paraId="0807DC6A"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зональный конкурс макетов по безопасности дорожного движения «Безопасный маршрут от дома до детского сада»;</w:t>
      </w:r>
    </w:p>
    <w:p w14:paraId="309F8CED" w14:textId="77777777" w:rsidR="0009073A" w:rsidRPr="0009073A" w:rsidRDefault="0009073A" w:rsidP="00464B56">
      <w:pPr>
        <w:spacing w:after="0" w:line="240" w:lineRule="auto"/>
        <w:ind w:firstLine="567"/>
        <w:jc w:val="both"/>
        <w:rPr>
          <w:rFonts w:ascii="Times New Roman" w:hAnsi="Times New Roman" w:cs="Times New Roman"/>
          <w:sz w:val="28"/>
          <w:szCs w:val="28"/>
        </w:rPr>
      </w:pPr>
      <w:r w:rsidRPr="0009073A">
        <w:rPr>
          <w:rFonts w:ascii="Times New Roman" w:hAnsi="Times New Roman" w:cs="Times New Roman"/>
          <w:sz w:val="28"/>
          <w:szCs w:val="28"/>
        </w:rPr>
        <w:t>- зональный конкурс методических разработок и дидактических игр по развитию у дошкольников основ этики и навыков этикета.</w:t>
      </w:r>
    </w:p>
    <w:p w14:paraId="1E4AD6C4" w14:textId="77777777" w:rsidR="00450B22" w:rsidRDefault="00450B22" w:rsidP="00464B56">
      <w:pPr>
        <w:spacing w:after="0" w:line="240" w:lineRule="auto"/>
        <w:ind w:firstLine="708"/>
        <w:jc w:val="both"/>
        <w:rPr>
          <w:rFonts w:ascii="Times New Roman" w:hAnsi="Times New Roman" w:cs="Times New Roman"/>
          <w:color w:val="000000"/>
          <w:sz w:val="28"/>
          <w:szCs w:val="28"/>
        </w:rPr>
      </w:pPr>
    </w:p>
    <w:p w14:paraId="0986773E" w14:textId="77777777" w:rsidR="00450B22" w:rsidRDefault="00450B22" w:rsidP="00464B56">
      <w:pPr>
        <w:spacing w:after="0" w:line="240" w:lineRule="auto"/>
        <w:ind w:firstLine="708"/>
        <w:jc w:val="both"/>
        <w:rPr>
          <w:rFonts w:ascii="Times New Roman" w:hAnsi="Times New Roman" w:cs="Times New Roman"/>
          <w:color w:val="000000"/>
          <w:sz w:val="28"/>
          <w:szCs w:val="28"/>
        </w:rPr>
      </w:pPr>
    </w:p>
    <w:p w14:paraId="35C72FCD" w14:textId="73D517C0" w:rsidR="00450B22" w:rsidRDefault="00450B22" w:rsidP="00464B56">
      <w:pPr>
        <w:spacing w:after="0" w:line="240" w:lineRule="auto"/>
        <w:ind w:firstLine="708"/>
        <w:jc w:val="both"/>
        <w:rPr>
          <w:rFonts w:ascii="Times New Roman" w:eastAsia="Times New Roman" w:hAnsi="Times New Roman" w:cs="Times New Roman"/>
          <w:sz w:val="28"/>
          <w:szCs w:val="28"/>
          <w:lang w:eastAsia="ru-RU"/>
        </w:rPr>
      </w:pPr>
    </w:p>
    <w:p w14:paraId="6FD40084" w14:textId="5D0FC0DA" w:rsidR="009C2A9C" w:rsidRDefault="009C2A9C" w:rsidP="00464B56">
      <w:pPr>
        <w:pStyle w:val="a9"/>
        <w:ind w:firstLine="425"/>
        <w:jc w:val="center"/>
        <w:rPr>
          <w:rFonts w:ascii="Times New Roman" w:hAnsi="Times New Roman"/>
          <w:b/>
          <w:sz w:val="28"/>
          <w:szCs w:val="28"/>
        </w:rPr>
      </w:pPr>
    </w:p>
    <w:p w14:paraId="40664662" w14:textId="6F9EA148" w:rsidR="009C2A9C" w:rsidRPr="003356D7" w:rsidRDefault="006C2B48" w:rsidP="00464B56">
      <w:pPr>
        <w:pStyle w:val="a9"/>
        <w:ind w:firstLine="425"/>
        <w:jc w:val="center"/>
        <w:rPr>
          <w:rFonts w:ascii="Times New Roman" w:hAnsi="Times New Roman"/>
          <w:b/>
          <w:sz w:val="28"/>
          <w:szCs w:val="28"/>
        </w:rPr>
      </w:pPr>
      <w:r>
        <w:rPr>
          <w:rFonts w:ascii="Times New Roman" w:hAnsi="Times New Roman"/>
          <w:b/>
          <w:sz w:val="28"/>
          <w:szCs w:val="28"/>
        </w:rPr>
        <w:t>6</w:t>
      </w:r>
      <w:r w:rsidR="009C2A9C" w:rsidRPr="001679B9">
        <w:rPr>
          <w:rFonts w:ascii="Times New Roman" w:hAnsi="Times New Roman"/>
          <w:b/>
          <w:sz w:val="28"/>
          <w:szCs w:val="28"/>
        </w:rPr>
        <w:t>.Деятельность по повышению качества национального образования</w:t>
      </w:r>
    </w:p>
    <w:p w14:paraId="5349C0DE" w14:textId="2D7D2D60" w:rsidR="003356D7" w:rsidRDefault="003356D7" w:rsidP="00464B56">
      <w:pPr>
        <w:pStyle w:val="a9"/>
        <w:ind w:firstLine="425"/>
        <w:jc w:val="both"/>
        <w:rPr>
          <w:rFonts w:ascii="Times New Roman" w:hAnsi="Times New Roman"/>
          <w:sz w:val="28"/>
          <w:szCs w:val="28"/>
        </w:rPr>
      </w:pPr>
    </w:p>
    <w:p w14:paraId="1AAC5757" w14:textId="77777777" w:rsidR="001679B9"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В системе образования </w:t>
      </w:r>
      <w:proofErr w:type="spellStart"/>
      <w:r w:rsidRPr="005E07FD">
        <w:rPr>
          <w:rFonts w:ascii="Times New Roman" w:hAnsi="Times New Roman"/>
          <w:sz w:val="28"/>
          <w:szCs w:val="28"/>
        </w:rPr>
        <w:t>Тетюшского</w:t>
      </w:r>
      <w:proofErr w:type="spellEnd"/>
      <w:r w:rsidRPr="005E07FD">
        <w:rPr>
          <w:rFonts w:ascii="Times New Roman" w:hAnsi="Times New Roman"/>
          <w:sz w:val="28"/>
          <w:szCs w:val="28"/>
        </w:rPr>
        <w:t xml:space="preserve"> муниципального района большое внимание уделяется теме национального образования </w:t>
      </w:r>
      <w:proofErr w:type="gramStart"/>
      <w:r w:rsidRPr="005E07FD">
        <w:rPr>
          <w:rFonts w:ascii="Times New Roman" w:hAnsi="Times New Roman"/>
          <w:sz w:val="28"/>
          <w:szCs w:val="28"/>
        </w:rPr>
        <w:t>которая,  осуществляется</w:t>
      </w:r>
      <w:proofErr w:type="gramEnd"/>
      <w:r w:rsidRPr="005E07FD">
        <w:rPr>
          <w:rFonts w:ascii="Times New Roman" w:hAnsi="Times New Roman"/>
          <w:sz w:val="28"/>
          <w:szCs w:val="28"/>
        </w:rPr>
        <w:t xml:space="preserve">  в  соответствии  с   законами  РФ  и  РТ  об образовании,  закона   РТ   «О  государственных языках   Республики Татарстан   и  других  языках  в  Республике  Татарстан»,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Татарстан на 2014-2022 Годы».   Муниципальной программы «Сохранение, изучение и развитие государственных языков Республики Татарстан и других языков в </w:t>
      </w:r>
      <w:proofErr w:type="spellStart"/>
      <w:r w:rsidRPr="005E07FD">
        <w:rPr>
          <w:rFonts w:ascii="Times New Roman" w:hAnsi="Times New Roman"/>
          <w:sz w:val="28"/>
          <w:szCs w:val="28"/>
        </w:rPr>
        <w:t>Тетюшском</w:t>
      </w:r>
      <w:proofErr w:type="spellEnd"/>
      <w:r w:rsidRPr="005E07FD">
        <w:rPr>
          <w:rFonts w:ascii="Times New Roman" w:hAnsi="Times New Roman"/>
          <w:sz w:val="28"/>
          <w:szCs w:val="28"/>
        </w:rPr>
        <w:t xml:space="preserve"> муниципальном районе Республики Татарстан на 2021-2025 годы», утверждена Постановлением Исполнительного комитета № 681 от 18.12.2020 г.</w:t>
      </w:r>
    </w:p>
    <w:p w14:paraId="609F6AA9"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В районе сохранилась сеть национальных образовательных учреждений.</w:t>
      </w:r>
    </w:p>
    <w:p w14:paraId="5ECBCF3A"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В 7 школ с татарским языком обучения </w:t>
      </w:r>
    </w:p>
    <w:p w14:paraId="4BD9CB3F"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11 школ с русским языком обучения, </w:t>
      </w:r>
    </w:p>
    <w:p w14:paraId="7D570E4B"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8 школ с чувашским компонентом содержания образования, </w:t>
      </w:r>
    </w:p>
    <w:p w14:paraId="0FCC4E5B"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1 школа с мордовским компонентом содержания образования, </w:t>
      </w:r>
    </w:p>
    <w:p w14:paraId="2BE6BD52"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Обучение родному языку начинается в семье, от родителей и представителей старшего поколения ребёнок получает первые и самые прочные знания языка. В детских садах также осуществляется обучение родному языку: 6 учреждений обучают и воспитывают дошкольников на татарском языке, 2 сада – русско-татарские.</w:t>
      </w:r>
    </w:p>
    <w:p w14:paraId="4DF9B879" w14:textId="77777777" w:rsidR="001679B9" w:rsidRPr="005E07FD" w:rsidRDefault="001679B9" w:rsidP="00464B56">
      <w:pPr>
        <w:pStyle w:val="a9"/>
        <w:ind w:firstLine="709"/>
        <w:jc w:val="both"/>
        <w:rPr>
          <w:rFonts w:ascii="Times New Roman" w:hAnsi="Times New Roman"/>
          <w:sz w:val="28"/>
          <w:szCs w:val="28"/>
        </w:rPr>
      </w:pPr>
    </w:p>
    <w:p w14:paraId="0026D0F4"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Национальный состав </w:t>
      </w:r>
      <w:proofErr w:type="gramStart"/>
      <w:r w:rsidRPr="005E07FD">
        <w:rPr>
          <w:rFonts w:ascii="Times New Roman" w:hAnsi="Times New Roman"/>
          <w:sz w:val="28"/>
          <w:szCs w:val="28"/>
        </w:rPr>
        <w:t>обучающихся  общеобразовательных</w:t>
      </w:r>
      <w:proofErr w:type="gramEnd"/>
      <w:r w:rsidRPr="005E07FD">
        <w:rPr>
          <w:rFonts w:ascii="Times New Roman" w:hAnsi="Times New Roman"/>
          <w:sz w:val="28"/>
          <w:szCs w:val="28"/>
        </w:rPr>
        <w:t xml:space="preserve"> организаций: Русские 935, татары 549, чуваши 269, мордва 121, другие национальности- 23,  Смешанные браки – 61</w:t>
      </w:r>
    </w:p>
    <w:p w14:paraId="6C2ACFB1"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Общее количество детей русской национальности в дошкольных учреждениях – 221 ребёнок, татарской </w:t>
      </w:r>
      <w:proofErr w:type="gramStart"/>
      <w:r w:rsidRPr="005E07FD">
        <w:rPr>
          <w:rFonts w:ascii="Times New Roman" w:hAnsi="Times New Roman"/>
          <w:sz w:val="28"/>
          <w:szCs w:val="28"/>
        </w:rPr>
        <w:t>национальности  –</w:t>
      </w:r>
      <w:proofErr w:type="gramEnd"/>
      <w:r w:rsidRPr="005E07FD">
        <w:rPr>
          <w:rFonts w:ascii="Times New Roman" w:hAnsi="Times New Roman"/>
          <w:sz w:val="28"/>
          <w:szCs w:val="28"/>
        </w:rPr>
        <w:t xml:space="preserve"> 124 ребёнка, </w:t>
      </w:r>
      <w:r w:rsidRPr="005E07FD">
        <w:rPr>
          <w:rFonts w:ascii="Times New Roman" w:hAnsi="Times New Roman"/>
          <w:sz w:val="28"/>
          <w:szCs w:val="28"/>
        </w:rPr>
        <w:lastRenderedPageBreak/>
        <w:t>чувашской национальности – 39 детей, мордовской национальности – 29 детей, 2 ребёнка – таджикской национальности, 178 детей – от смешанных браков.</w:t>
      </w:r>
    </w:p>
    <w:p w14:paraId="416EBC34"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Охват обучением и воспитанием дошкольников на родном (татарском) языке составляет 46,8% (в прошлом учебном году соответствующий показатель был равен 42,78%). Остальные дети татарской национальности (66 человек) изучают татарский язык как родной с возраста двух лет.</w:t>
      </w:r>
    </w:p>
    <w:p w14:paraId="5036E557"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Воспитанники дошкольных учреждений изучают родной татарский, мордовский и чувашский языки не только в учебной деятельности, но и в ходе режимных моментов и в совместной деятельности со взрослыми: во время прогулок, чтения художественной литературы, подготовки к праздникам и мероприятиям. </w:t>
      </w:r>
    </w:p>
    <w:p w14:paraId="65091B43"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Большое значение педагоги детских садов уделяют работе с родителями по приобщению воспитанников к азам родного языка. Родители принимают участие в праздниках, заучивают стихи и роли в инсценировках детских сказок, участвуют вместе с детьми в конкурсах.  </w:t>
      </w:r>
    </w:p>
    <w:p w14:paraId="2967BF52"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В общеобразовательных учреждениях обучением на родном татарском языке охвачены 206 обучающихся 37,52% от количества детей татарской национальности в прошлом году 33,4%</w:t>
      </w:r>
    </w:p>
    <w:p w14:paraId="0C23686F"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Изучают татарский </w:t>
      </w:r>
      <w:proofErr w:type="gramStart"/>
      <w:r w:rsidRPr="005E07FD">
        <w:rPr>
          <w:rFonts w:ascii="Times New Roman" w:hAnsi="Times New Roman"/>
          <w:sz w:val="28"/>
          <w:szCs w:val="28"/>
        </w:rPr>
        <w:t>язык  1040</w:t>
      </w:r>
      <w:proofErr w:type="gramEnd"/>
      <w:r w:rsidRPr="005E07FD">
        <w:rPr>
          <w:rFonts w:ascii="Times New Roman" w:hAnsi="Times New Roman"/>
          <w:sz w:val="28"/>
          <w:szCs w:val="28"/>
        </w:rPr>
        <w:t xml:space="preserve"> обучающихся </w:t>
      </w:r>
    </w:p>
    <w:p w14:paraId="456A3447"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Изучают родной русский язык – 817 – 87,28%</w:t>
      </w:r>
    </w:p>
    <w:p w14:paraId="16646C59"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Изучают родной чувашский язык – 117 – 43,49% </w:t>
      </w:r>
    </w:p>
    <w:p w14:paraId="259D6308"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Изучают родной мордовский язык – 15 – 12,39%</w:t>
      </w:r>
    </w:p>
    <w:p w14:paraId="21ECF570"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 «Доля охвата обучением и воспитанием детей на родном (татарском) языке в общеобразовательных организациях» –38,64% (имеется положительная динамика в 2021-2022 учебном году – 37,85%);</w:t>
      </w:r>
    </w:p>
    <w:p w14:paraId="1A9080C3" w14:textId="31829F65"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«Доля охвата изучением родного чувашского языка в общеобразовательных организациях» – 46,08%). (в 2021-2022 учебном году – 46,49%).</w:t>
      </w:r>
    </w:p>
    <w:p w14:paraId="34A87FB9"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«Доля охвата изучением родного мордовского языка в общеобразовательных организациях» - 12,39 %</w:t>
      </w:r>
      <w:proofErr w:type="gramStart"/>
      <w:r w:rsidRPr="005E07FD">
        <w:rPr>
          <w:rFonts w:ascii="Times New Roman" w:hAnsi="Times New Roman"/>
          <w:sz w:val="28"/>
          <w:szCs w:val="28"/>
        </w:rPr>
        <w:t xml:space="preserve">   (</w:t>
      </w:r>
      <w:proofErr w:type="gramEnd"/>
      <w:r w:rsidRPr="005E07FD">
        <w:rPr>
          <w:rFonts w:ascii="Times New Roman" w:hAnsi="Times New Roman"/>
          <w:sz w:val="28"/>
          <w:szCs w:val="28"/>
        </w:rPr>
        <w:t>в прошлом году 14,7 %)</w:t>
      </w:r>
    </w:p>
    <w:p w14:paraId="3F38AF9A"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Общеобразовательные учреждения с обучением на родном языке:</w:t>
      </w:r>
    </w:p>
    <w:p w14:paraId="7CB58726"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Татарские - 7 школ</w:t>
      </w:r>
    </w:p>
    <w:p w14:paraId="5B0EC5B3"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Тетюшская</w:t>
      </w:r>
      <w:proofErr w:type="spellEnd"/>
      <w:r w:rsidRPr="005E07FD">
        <w:rPr>
          <w:rFonts w:ascii="Times New Roman" w:hAnsi="Times New Roman"/>
          <w:sz w:val="28"/>
          <w:szCs w:val="28"/>
        </w:rPr>
        <w:t xml:space="preserve"> татарская СОШ»;</w:t>
      </w:r>
    </w:p>
    <w:p w14:paraId="60C33878"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Алабердинская</w:t>
      </w:r>
      <w:proofErr w:type="spellEnd"/>
      <w:r w:rsidRPr="005E07FD">
        <w:rPr>
          <w:rFonts w:ascii="Times New Roman" w:hAnsi="Times New Roman"/>
          <w:sz w:val="28"/>
          <w:szCs w:val="28"/>
        </w:rPr>
        <w:t xml:space="preserve"> СОШ»;</w:t>
      </w:r>
    </w:p>
    <w:p w14:paraId="3C5A48A2"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Байрашеская</w:t>
      </w:r>
      <w:proofErr w:type="spellEnd"/>
      <w:r w:rsidRPr="005E07FD">
        <w:rPr>
          <w:rFonts w:ascii="Times New Roman" w:hAnsi="Times New Roman"/>
          <w:sz w:val="28"/>
          <w:szCs w:val="28"/>
        </w:rPr>
        <w:t xml:space="preserve"> ООШ»;</w:t>
      </w:r>
    </w:p>
    <w:p w14:paraId="6EA13E0C"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Беденьговская</w:t>
      </w:r>
      <w:proofErr w:type="spellEnd"/>
      <w:r w:rsidRPr="005E07FD">
        <w:rPr>
          <w:rFonts w:ascii="Times New Roman" w:hAnsi="Times New Roman"/>
          <w:sz w:val="28"/>
          <w:szCs w:val="28"/>
        </w:rPr>
        <w:t xml:space="preserve"> ООШ»;</w:t>
      </w:r>
    </w:p>
    <w:p w14:paraId="3AD65256"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Большетурминака</w:t>
      </w:r>
      <w:proofErr w:type="spellEnd"/>
      <w:r w:rsidRPr="005E07FD">
        <w:rPr>
          <w:rFonts w:ascii="Times New Roman" w:hAnsi="Times New Roman"/>
          <w:sz w:val="28"/>
          <w:szCs w:val="28"/>
        </w:rPr>
        <w:t xml:space="preserve"> НОШ»;</w:t>
      </w:r>
    </w:p>
    <w:p w14:paraId="4B21905F"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Большеатрясская</w:t>
      </w:r>
      <w:proofErr w:type="spellEnd"/>
      <w:r w:rsidRPr="005E07FD">
        <w:rPr>
          <w:rFonts w:ascii="Times New Roman" w:hAnsi="Times New Roman"/>
          <w:sz w:val="28"/>
          <w:szCs w:val="28"/>
        </w:rPr>
        <w:t xml:space="preserve"> НОШ»;</w:t>
      </w:r>
    </w:p>
    <w:p w14:paraId="61AC7243"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Кляшевская</w:t>
      </w:r>
      <w:proofErr w:type="spellEnd"/>
      <w:r w:rsidRPr="005E07FD">
        <w:rPr>
          <w:rFonts w:ascii="Times New Roman" w:hAnsi="Times New Roman"/>
          <w:sz w:val="28"/>
          <w:szCs w:val="28"/>
        </w:rPr>
        <w:t xml:space="preserve"> НОШ- детский сад».</w:t>
      </w:r>
    </w:p>
    <w:p w14:paraId="2FA867CE"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Общеобразовательные учреждения с этнокультурным компонентом образования:</w:t>
      </w:r>
    </w:p>
    <w:p w14:paraId="6AA32027"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 С чувашским содержанием образования 8 школ:</w:t>
      </w:r>
    </w:p>
    <w:p w14:paraId="0F155B9A"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Бакрчинская</w:t>
      </w:r>
      <w:proofErr w:type="spellEnd"/>
      <w:r w:rsidRPr="005E07FD">
        <w:rPr>
          <w:rFonts w:ascii="Times New Roman" w:hAnsi="Times New Roman"/>
          <w:sz w:val="28"/>
          <w:szCs w:val="28"/>
        </w:rPr>
        <w:t xml:space="preserve"> СОШ»;</w:t>
      </w:r>
    </w:p>
    <w:p w14:paraId="4167D7D8"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lastRenderedPageBreak/>
        <w:t>МБОУ «</w:t>
      </w:r>
      <w:proofErr w:type="spellStart"/>
      <w:r w:rsidRPr="005E07FD">
        <w:rPr>
          <w:rFonts w:ascii="Times New Roman" w:hAnsi="Times New Roman"/>
          <w:sz w:val="28"/>
          <w:szCs w:val="28"/>
        </w:rPr>
        <w:t>Большешемякинская</w:t>
      </w:r>
      <w:proofErr w:type="spellEnd"/>
      <w:r w:rsidRPr="005E07FD">
        <w:rPr>
          <w:rFonts w:ascii="Times New Roman" w:hAnsi="Times New Roman"/>
          <w:sz w:val="28"/>
          <w:szCs w:val="28"/>
        </w:rPr>
        <w:t xml:space="preserve"> СОШ»;</w:t>
      </w:r>
    </w:p>
    <w:p w14:paraId="47D05C73"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Тоншерминская</w:t>
      </w:r>
      <w:proofErr w:type="spellEnd"/>
      <w:r w:rsidRPr="005E07FD">
        <w:rPr>
          <w:rFonts w:ascii="Times New Roman" w:hAnsi="Times New Roman"/>
          <w:sz w:val="28"/>
          <w:szCs w:val="28"/>
        </w:rPr>
        <w:t xml:space="preserve"> СОШ»;</w:t>
      </w:r>
    </w:p>
    <w:p w14:paraId="1F777F98"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Богдашкинская</w:t>
      </w:r>
      <w:proofErr w:type="spellEnd"/>
      <w:r w:rsidRPr="005E07FD">
        <w:rPr>
          <w:rFonts w:ascii="Times New Roman" w:hAnsi="Times New Roman"/>
          <w:sz w:val="28"/>
          <w:szCs w:val="28"/>
        </w:rPr>
        <w:t xml:space="preserve"> ООШ»;</w:t>
      </w:r>
    </w:p>
    <w:p w14:paraId="4666BF90"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МБОУ «Кошки- </w:t>
      </w:r>
      <w:proofErr w:type="spellStart"/>
      <w:r w:rsidRPr="005E07FD">
        <w:rPr>
          <w:rFonts w:ascii="Times New Roman" w:hAnsi="Times New Roman"/>
          <w:sz w:val="28"/>
          <w:szCs w:val="28"/>
        </w:rPr>
        <w:t>Новотимбаевская</w:t>
      </w:r>
      <w:proofErr w:type="spellEnd"/>
      <w:r w:rsidRPr="005E07FD">
        <w:rPr>
          <w:rFonts w:ascii="Times New Roman" w:hAnsi="Times New Roman"/>
          <w:sz w:val="28"/>
          <w:szCs w:val="28"/>
        </w:rPr>
        <w:t xml:space="preserve"> ООШ»;</w:t>
      </w:r>
    </w:p>
    <w:p w14:paraId="6ECFCCE1"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Большебисяринская</w:t>
      </w:r>
      <w:proofErr w:type="spellEnd"/>
      <w:r w:rsidRPr="005E07FD">
        <w:rPr>
          <w:rFonts w:ascii="Times New Roman" w:hAnsi="Times New Roman"/>
          <w:sz w:val="28"/>
          <w:szCs w:val="28"/>
        </w:rPr>
        <w:t xml:space="preserve"> ООШ»;</w:t>
      </w:r>
    </w:p>
    <w:p w14:paraId="34F3BE36"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Малошемякинская</w:t>
      </w:r>
      <w:proofErr w:type="spellEnd"/>
      <w:r w:rsidRPr="005E07FD">
        <w:rPr>
          <w:rFonts w:ascii="Times New Roman" w:hAnsi="Times New Roman"/>
          <w:sz w:val="28"/>
          <w:szCs w:val="28"/>
        </w:rPr>
        <w:t xml:space="preserve"> ООШ».</w:t>
      </w:r>
    </w:p>
    <w:p w14:paraId="05D4FBCE"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Тетюшская</w:t>
      </w:r>
      <w:proofErr w:type="spellEnd"/>
      <w:r w:rsidRPr="005E07FD">
        <w:rPr>
          <w:rFonts w:ascii="Times New Roman" w:hAnsi="Times New Roman"/>
          <w:sz w:val="28"/>
          <w:szCs w:val="28"/>
        </w:rPr>
        <w:t xml:space="preserve"> СОШ №1 им. Ханжина П.С.»</w:t>
      </w:r>
    </w:p>
    <w:p w14:paraId="56CCCDAC" w14:textId="77777777" w:rsidR="001679B9" w:rsidRPr="005E07FD" w:rsidRDefault="001679B9" w:rsidP="00464B56">
      <w:pPr>
        <w:pStyle w:val="a9"/>
        <w:ind w:firstLine="709"/>
        <w:jc w:val="both"/>
        <w:rPr>
          <w:rFonts w:ascii="Times New Roman" w:hAnsi="Times New Roman"/>
          <w:sz w:val="28"/>
          <w:szCs w:val="28"/>
        </w:rPr>
      </w:pPr>
    </w:p>
    <w:p w14:paraId="09FB3666"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С мордовским содержанием образования 1 школа: </w:t>
      </w:r>
    </w:p>
    <w:p w14:paraId="0562A4A6"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МБОУ «</w:t>
      </w:r>
      <w:proofErr w:type="spellStart"/>
      <w:r w:rsidRPr="005E07FD">
        <w:rPr>
          <w:rFonts w:ascii="Times New Roman" w:hAnsi="Times New Roman"/>
          <w:sz w:val="28"/>
          <w:szCs w:val="28"/>
        </w:rPr>
        <w:t>Киртелинская</w:t>
      </w:r>
      <w:proofErr w:type="spellEnd"/>
      <w:r w:rsidRPr="005E07FD">
        <w:rPr>
          <w:rFonts w:ascii="Times New Roman" w:hAnsi="Times New Roman"/>
          <w:sz w:val="28"/>
          <w:szCs w:val="28"/>
        </w:rPr>
        <w:t xml:space="preserve"> СОШ»</w:t>
      </w:r>
    </w:p>
    <w:p w14:paraId="3453339F" w14:textId="77777777" w:rsidR="001679B9" w:rsidRPr="005E07FD" w:rsidRDefault="001679B9" w:rsidP="00464B56">
      <w:pPr>
        <w:pStyle w:val="a9"/>
        <w:ind w:firstLine="709"/>
        <w:jc w:val="both"/>
        <w:rPr>
          <w:rFonts w:ascii="Times New Roman" w:hAnsi="Times New Roman"/>
          <w:sz w:val="28"/>
          <w:szCs w:val="28"/>
        </w:rPr>
      </w:pPr>
    </w:p>
    <w:p w14:paraId="76F020E4" w14:textId="77777777" w:rsidR="001679B9" w:rsidRPr="005E07FD"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Для эффективной реализации программы по обучению родных языков требуются высоко квалифицированные специалисты </w:t>
      </w:r>
    </w:p>
    <w:p w14:paraId="752ACBA0" w14:textId="77777777" w:rsidR="001679B9" w:rsidRDefault="001679B9" w:rsidP="00464B56">
      <w:pPr>
        <w:pStyle w:val="a9"/>
        <w:ind w:firstLine="709"/>
        <w:jc w:val="both"/>
        <w:rPr>
          <w:rFonts w:ascii="Times New Roman" w:hAnsi="Times New Roman"/>
          <w:sz w:val="28"/>
          <w:szCs w:val="28"/>
        </w:rPr>
      </w:pPr>
      <w:r w:rsidRPr="005E07FD">
        <w:rPr>
          <w:rFonts w:ascii="Times New Roman" w:hAnsi="Times New Roman"/>
          <w:sz w:val="28"/>
          <w:szCs w:val="28"/>
        </w:rPr>
        <w:t xml:space="preserve"> Учителей татарского языка 28, чувашского языка 5 (совместителе</w:t>
      </w:r>
      <w:r>
        <w:rPr>
          <w:rFonts w:ascii="Times New Roman" w:hAnsi="Times New Roman"/>
          <w:sz w:val="28"/>
          <w:szCs w:val="28"/>
        </w:rPr>
        <w:t>й – 5), мордовского языка – 1</w:t>
      </w:r>
      <w:r w:rsidRPr="005E07FD">
        <w:rPr>
          <w:rFonts w:ascii="Times New Roman" w:hAnsi="Times New Roman"/>
          <w:sz w:val="28"/>
          <w:szCs w:val="28"/>
        </w:rPr>
        <w:t>.</w:t>
      </w:r>
      <w:r>
        <w:rPr>
          <w:rFonts w:ascii="Times New Roman" w:hAnsi="Times New Roman"/>
          <w:sz w:val="28"/>
          <w:szCs w:val="28"/>
        </w:rPr>
        <w:t xml:space="preserve"> </w:t>
      </w:r>
    </w:p>
    <w:tbl>
      <w:tblPr>
        <w:tblpPr w:leftFromText="180" w:rightFromText="180" w:bottomFromText="160" w:vertAnchor="text" w:horzAnchor="margin" w:tblpY="376"/>
        <w:tblOverlap w:val="neve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977"/>
        <w:gridCol w:w="2409"/>
      </w:tblGrid>
      <w:tr w:rsidR="001679B9" w:rsidRPr="005E07FD" w14:paraId="4B8DBD46" w14:textId="77777777" w:rsidTr="00E30EDC">
        <w:tc>
          <w:tcPr>
            <w:tcW w:w="4106" w:type="dxa"/>
            <w:tcBorders>
              <w:top w:val="single" w:sz="4" w:space="0" w:color="auto"/>
              <w:left w:val="single" w:sz="4" w:space="0" w:color="auto"/>
              <w:bottom w:val="single" w:sz="4" w:space="0" w:color="auto"/>
              <w:right w:val="single" w:sz="4" w:space="0" w:color="auto"/>
            </w:tcBorders>
          </w:tcPr>
          <w:p w14:paraId="05D2C29F"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01810D3B"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lang w:eastAsia="ru-RU"/>
              </w:rPr>
            </w:pPr>
            <w:r w:rsidRPr="005E07FD">
              <w:rPr>
                <w:rFonts w:ascii="Times New Roman" w:eastAsia="Calibri" w:hAnsi="Times New Roman" w:cs="Times New Roman"/>
                <w:sz w:val="28"/>
                <w:szCs w:val="28"/>
                <w:lang w:eastAsia="ru-RU"/>
              </w:rPr>
              <w:t>Высшая категория</w:t>
            </w:r>
          </w:p>
        </w:tc>
        <w:tc>
          <w:tcPr>
            <w:tcW w:w="2409" w:type="dxa"/>
            <w:tcBorders>
              <w:top w:val="single" w:sz="4" w:space="0" w:color="auto"/>
              <w:left w:val="single" w:sz="4" w:space="0" w:color="auto"/>
              <w:bottom w:val="single" w:sz="4" w:space="0" w:color="auto"/>
              <w:right w:val="single" w:sz="4" w:space="0" w:color="auto"/>
            </w:tcBorders>
            <w:hideMark/>
          </w:tcPr>
          <w:p w14:paraId="4EE53E24"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lang w:eastAsia="ru-RU"/>
              </w:rPr>
            </w:pPr>
            <w:r w:rsidRPr="005E07FD">
              <w:rPr>
                <w:rFonts w:ascii="Times New Roman" w:eastAsia="Calibri" w:hAnsi="Times New Roman" w:cs="Times New Roman"/>
                <w:sz w:val="28"/>
                <w:szCs w:val="28"/>
                <w:lang w:eastAsia="ru-RU"/>
              </w:rPr>
              <w:t>Первая категория</w:t>
            </w:r>
          </w:p>
        </w:tc>
      </w:tr>
      <w:tr w:rsidR="001679B9" w:rsidRPr="005E07FD" w14:paraId="48B2BEF0" w14:textId="77777777" w:rsidTr="00E30EDC">
        <w:tc>
          <w:tcPr>
            <w:tcW w:w="4106" w:type="dxa"/>
            <w:tcBorders>
              <w:top w:val="single" w:sz="4" w:space="0" w:color="auto"/>
              <w:left w:val="single" w:sz="4" w:space="0" w:color="auto"/>
              <w:bottom w:val="single" w:sz="4" w:space="0" w:color="auto"/>
              <w:right w:val="single" w:sz="4" w:space="0" w:color="auto"/>
            </w:tcBorders>
            <w:hideMark/>
          </w:tcPr>
          <w:p w14:paraId="17A315B3" w14:textId="77777777" w:rsidR="001679B9" w:rsidRPr="005E07FD" w:rsidRDefault="001679B9" w:rsidP="00464B56">
            <w:pPr>
              <w:spacing w:after="0" w:line="240" w:lineRule="auto"/>
              <w:jc w:val="both"/>
              <w:rPr>
                <w:rFonts w:ascii="Times New Roman" w:eastAsia="Calibri" w:hAnsi="Times New Roman" w:cs="Times New Roman"/>
                <w:sz w:val="28"/>
                <w:szCs w:val="28"/>
                <w:lang w:eastAsia="ru-RU"/>
              </w:rPr>
            </w:pPr>
            <w:r w:rsidRPr="005E07FD">
              <w:rPr>
                <w:rFonts w:ascii="Times New Roman" w:eastAsia="Calibri" w:hAnsi="Times New Roman" w:cs="Times New Roman"/>
                <w:sz w:val="28"/>
                <w:szCs w:val="28"/>
                <w:lang w:eastAsia="ru-RU"/>
              </w:rPr>
              <w:t>Учителя татарского языка</w:t>
            </w:r>
            <w:r>
              <w:rPr>
                <w:rFonts w:ascii="Times New Roman" w:eastAsia="Calibri" w:hAnsi="Times New Roman" w:cs="Times New Roman"/>
                <w:sz w:val="28"/>
                <w:szCs w:val="28"/>
                <w:lang w:eastAsia="ru-RU"/>
              </w:rPr>
              <w:t xml:space="preserve"> </w:t>
            </w:r>
            <w:r w:rsidRPr="005E07FD">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w:t>
            </w:r>
            <w:r w:rsidRPr="005E07FD">
              <w:rPr>
                <w:rFonts w:ascii="Times New Roman" w:eastAsia="Calibri" w:hAnsi="Times New Roman" w:cs="Times New Roman"/>
                <w:sz w:val="28"/>
                <w:szCs w:val="28"/>
                <w:lang w:eastAsia="ru-RU"/>
              </w:rPr>
              <w:t xml:space="preserve">28 </w:t>
            </w:r>
          </w:p>
        </w:tc>
        <w:tc>
          <w:tcPr>
            <w:tcW w:w="2977" w:type="dxa"/>
            <w:tcBorders>
              <w:top w:val="single" w:sz="4" w:space="0" w:color="auto"/>
              <w:left w:val="single" w:sz="4" w:space="0" w:color="auto"/>
              <w:bottom w:val="single" w:sz="4" w:space="0" w:color="auto"/>
              <w:right w:val="single" w:sz="4" w:space="0" w:color="auto"/>
            </w:tcBorders>
          </w:tcPr>
          <w:p w14:paraId="668443C0"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lang w:eastAsia="ru-RU"/>
              </w:rPr>
            </w:pPr>
            <w:r w:rsidRPr="005E07FD">
              <w:rPr>
                <w:rFonts w:ascii="Times New Roman" w:eastAsia="Calibri" w:hAnsi="Times New Roman" w:cs="Times New Roman"/>
                <w:sz w:val="28"/>
                <w:szCs w:val="28"/>
                <w:lang w:eastAsia="ru-RU"/>
              </w:rPr>
              <w:t>8(27,59%)</w:t>
            </w:r>
          </w:p>
        </w:tc>
        <w:tc>
          <w:tcPr>
            <w:tcW w:w="2409" w:type="dxa"/>
            <w:tcBorders>
              <w:top w:val="single" w:sz="4" w:space="0" w:color="auto"/>
              <w:left w:val="single" w:sz="4" w:space="0" w:color="auto"/>
              <w:bottom w:val="single" w:sz="4" w:space="0" w:color="auto"/>
              <w:right w:val="single" w:sz="4" w:space="0" w:color="auto"/>
            </w:tcBorders>
            <w:hideMark/>
          </w:tcPr>
          <w:p w14:paraId="7B2800C7"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lang w:eastAsia="ru-RU"/>
              </w:rPr>
            </w:pPr>
            <w:r w:rsidRPr="005E07FD">
              <w:rPr>
                <w:rFonts w:ascii="Times New Roman" w:eastAsia="Calibri" w:hAnsi="Times New Roman" w:cs="Times New Roman"/>
                <w:sz w:val="28"/>
                <w:szCs w:val="28"/>
                <w:lang w:eastAsia="ru-RU"/>
              </w:rPr>
              <w:t xml:space="preserve">13 (44,83%) </w:t>
            </w:r>
          </w:p>
        </w:tc>
      </w:tr>
      <w:tr w:rsidR="001679B9" w:rsidRPr="005E07FD" w14:paraId="29004E7B" w14:textId="77777777" w:rsidTr="00E30EDC">
        <w:tc>
          <w:tcPr>
            <w:tcW w:w="4106" w:type="dxa"/>
            <w:tcBorders>
              <w:top w:val="single" w:sz="4" w:space="0" w:color="auto"/>
              <w:left w:val="single" w:sz="4" w:space="0" w:color="auto"/>
              <w:bottom w:val="single" w:sz="4" w:space="0" w:color="auto"/>
              <w:right w:val="single" w:sz="4" w:space="0" w:color="auto"/>
            </w:tcBorders>
            <w:hideMark/>
          </w:tcPr>
          <w:p w14:paraId="0C53E5B7" w14:textId="77777777" w:rsidR="001679B9" w:rsidRPr="005E07FD" w:rsidRDefault="001679B9" w:rsidP="00464B56">
            <w:pPr>
              <w:spacing w:after="0" w:line="240" w:lineRule="auto"/>
              <w:jc w:val="both"/>
              <w:rPr>
                <w:rFonts w:ascii="Times New Roman" w:eastAsia="Calibri" w:hAnsi="Times New Roman" w:cs="Times New Roman"/>
                <w:sz w:val="28"/>
                <w:szCs w:val="28"/>
                <w:lang w:eastAsia="ru-RU"/>
              </w:rPr>
            </w:pPr>
            <w:r w:rsidRPr="005E07FD">
              <w:rPr>
                <w:rFonts w:ascii="Times New Roman" w:eastAsia="Calibri" w:hAnsi="Times New Roman" w:cs="Times New Roman"/>
                <w:sz w:val="28"/>
                <w:szCs w:val="28"/>
                <w:lang w:eastAsia="ru-RU"/>
              </w:rPr>
              <w:t>Учителя чувашского языка  - 5</w:t>
            </w:r>
          </w:p>
        </w:tc>
        <w:tc>
          <w:tcPr>
            <w:tcW w:w="2977" w:type="dxa"/>
            <w:tcBorders>
              <w:top w:val="single" w:sz="4" w:space="0" w:color="auto"/>
              <w:left w:val="single" w:sz="4" w:space="0" w:color="auto"/>
              <w:bottom w:val="single" w:sz="4" w:space="0" w:color="auto"/>
              <w:right w:val="single" w:sz="4" w:space="0" w:color="auto"/>
            </w:tcBorders>
            <w:hideMark/>
          </w:tcPr>
          <w:p w14:paraId="09A05FDF"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lang w:eastAsia="ru-RU"/>
              </w:rPr>
            </w:pPr>
            <w:r w:rsidRPr="005E07FD">
              <w:rPr>
                <w:rFonts w:ascii="Times New Roman" w:eastAsia="Calibri" w:hAnsi="Times New Roman" w:cs="Times New Roman"/>
                <w:sz w:val="28"/>
                <w:szCs w:val="28"/>
                <w:lang w:eastAsia="ru-RU"/>
              </w:rPr>
              <w:t xml:space="preserve">1 (20%) </w:t>
            </w:r>
          </w:p>
        </w:tc>
        <w:tc>
          <w:tcPr>
            <w:tcW w:w="2409" w:type="dxa"/>
            <w:tcBorders>
              <w:top w:val="single" w:sz="4" w:space="0" w:color="auto"/>
              <w:left w:val="single" w:sz="4" w:space="0" w:color="auto"/>
              <w:bottom w:val="single" w:sz="4" w:space="0" w:color="auto"/>
              <w:right w:val="single" w:sz="4" w:space="0" w:color="auto"/>
            </w:tcBorders>
          </w:tcPr>
          <w:p w14:paraId="688A9EF0"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lang w:eastAsia="ru-RU"/>
              </w:rPr>
            </w:pPr>
            <w:r w:rsidRPr="005E07FD">
              <w:rPr>
                <w:rFonts w:ascii="Times New Roman" w:eastAsia="Calibri" w:hAnsi="Times New Roman" w:cs="Times New Roman"/>
                <w:sz w:val="28"/>
                <w:szCs w:val="28"/>
                <w:lang w:eastAsia="ru-RU"/>
              </w:rPr>
              <w:t xml:space="preserve">3 (60%) </w:t>
            </w:r>
          </w:p>
        </w:tc>
      </w:tr>
      <w:tr w:rsidR="001679B9" w:rsidRPr="005E07FD" w14:paraId="56AC5EE8" w14:textId="77777777" w:rsidTr="00E30EDC">
        <w:tc>
          <w:tcPr>
            <w:tcW w:w="4106" w:type="dxa"/>
            <w:tcBorders>
              <w:top w:val="single" w:sz="4" w:space="0" w:color="auto"/>
              <w:left w:val="single" w:sz="4" w:space="0" w:color="auto"/>
              <w:bottom w:val="single" w:sz="4" w:space="0" w:color="auto"/>
              <w:right w:val="single" w:sz="4" w:space="0" w:color="auto"/>
            </w:tcBorders>
            <w:hideMark/>
          </w:tcPr>
          <w:p w14:paraId="0BCF90BD" w14:textId="77777777" w:rsidR="001679B9" w:rsidRPr="005E07FD" w:rsidRDefault="001679B9" w:rsidP="00464B56">
            <w:pPr>
              <w:spacing w:after="0" w:line="240" w:lineRule="auto"/>
              <w:jc w:val="both"/>
              <w:rPr>
                <w:rFonts w:ascii="Times New Roman" w:eastAsia="Calibri" w:hAnsi="Times New Roman" w:cs="Times New Roman"/>
                <w:sz w:val="28"/>
                <w:szCs w:val="28"/>
                <w:lang w:eastAsia="ru-RU"/>
              </w:rPr>
            </w:pPr>
            <w:r w:rsidRPr="005E07FD">
              <w:rPr>
                <w:rFonts w:ascii="Times New Roman" w:eastAsia="Calibri" w:hAnsi="Times New Roman" w:cs="Times New Roman"/>
                <w:sz w:val="28"/>
                <w:szCs w:val="28"/>
                <w:lang w:eastAsia="ru-RU"/>
              </w:rPr>
              <w:t>Учителя мордовского языка  - 1</w:t>
            </w:r>
          </w:p>
        </w:tc>
        <w:tc>
          <w:tcPr>
            <w:tcW w:w="2977" w:type="dxa"/>
            <w:tcBorders>
              <w:top w:val="single" w:sz="4" w:space="0" w:color="auto"/>
              <w:left w:val="single" w:sz="4" w:space="0" w:color="auto"/>
              <w:bottom w:val="single" w:sz="4" w:space="0" w:color="auto"/>
              <w:right w:val="single" w:sz="4" w:space="0" w:color="auto"/>
            </w:tcBorders>
            <w:hideMark/>
          </w:tcPr>
          <w:p w14:paraId="34F06426"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lang w:eastAsia="ru-RU"/>
              </w:rPr>
            </w:pPr>
            <w:r w:rsidRPr="005E07FD">
              <w:rPr>
                <w:rFonts w:ascii="Times New Roman" w:eastAsia="Calibri" w:hAnsi="Times New Roman" w:cs="Times New Roman"/>
                <w:sz w:val="28"/>
                <w:szCs w:val="28"/>
                <w:lang w:eastAsia="ru-RU"/>
              </w:rPr>
              <w:t>1 (100%)</w:t>
            </w:r>
          </w:p>
        </w:tc>
        <w:tc>
          <w:tcPr>
            <w:tcW w:w="2409" w:type="dxa"/>
            <w:tcBorders>
              <w:top w:val="single" w:sz="4" w:space="0" w:color="auto"/>
              <w:left w:val="single" w:sz="4" w:space="0" w:color="auto"/>
              <w:bottom w:val="single" w:sz="4" w:space="0" w:color="auto"/>
              <w:right w:val="single" w:sz="4" w:space="0" w:color="auto"/>
            </w:tcBorders>
          </w:tcPr>
          <w:p w14:paraId="053ED635"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lang w:eastAsia="ru-RU"/>
              </w:rPr>
            </w:pPr>
          </w:p>
        </w:tc>
      </w:tr>
    </w:tbl>
    <w:p w14:paraId="2DC1D834" w14:textId="77777777" w:rsidR="001679B9" w:rsidRDefault="001679B9" w:rsidP="00464B56">
      <w:pPr>
        <w:spacing w:after="0" w:line="240" w:lineRule="auto"/>
        <w:ind w:firstLine="709"/>
        <w:jc w:val="both"/>
        <w:rPr>
          <w:rFonts w:ascii="Times New Roman" w:eastAsia="Calibri" w:hAnsi="Times New Roman" w:cs="Times New Roman"/>
          <w:sz w:val="28"/>
          <w:szCs w:val="28"/>
        </w:rPr>
      </w:pPr>
    </w:p>
    <w:p w14:paraId="00900847"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r w:rsidRPr="005E07FD">
        <w:rPr>
          <w:rFonts w:ascii="Times New Roman" w:eastAsia="Calibri" w:hAnsi="Times New Roman" w:cs="Times New Roman"/>
          <w:sz w:val="28"/>
          <w:szCs w:val="28"/>
        </w:rPr>
        <w:t>Весь учебный процесс по обучению родному языку строится на коммуникативно-развивающей основе, при этом учитываются возрастные особенности учащихся и специфика родного языка. Успешно поставлена работа по развитию монологической и диалогической речи. Большое внимание уделяется произношению и интонации.</w:t>
      </w:r>
    </w:p>
    <w:p w14:paraId="309A46EA"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r w:rsidRPr="005E07FD">
        <w:rPr>
          <w:rFonts w:ascii="Times New Roman" w:eastAsia="Calibri" w:hAnsi="Times New Roman" w:cs="Times New Roman"/>
          <w:sz w:val="28"/>
          <w:szCs w:val="28"/>
        </w:rPr>
        <w:t>Несмотря на это педагоги показывают высокие результаты деятельности:</w:t>
      </w:r>
    </w:p>
    <w:p w14:paraId="299F3E8D"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proofErr w:type="spellStart"/>
      <w:r w:rsidRPr="005E07FD">
        <w:rPr>
          <w:rFonts w:ascii="Times New Roman" w:eastAsia="Calibri" w:hAnsi="Times New Roman" w:cs="Times New Roman"/>
          <w:sz w:val="28"/>
          <w:szCs w:val="28"/>
        </w:rPr>
        <w:t>Шайхутдинова</w:t>
      </w:r>
      <w:proofErr w:type="spellEnd"/>
      <w:r w:rsidRPr="005E07FD">
        <w:rPr>
          <w:rFonts w:ascii="Times New Roman" w:eastAsia="Calibri" w:hAnsi="Times New Roman" w:cs="Times New Roman"/>
          <w:sz w:val="28"/>
          <w:szCs w:val="28"/>
        </w:rPr>
        <w:t xml:space="preserve"> </w:t>
      </w:r>
      <w:proofErr w:type="spellStart"/>
      <w:r w:rsidRPr="005E07FD">
        <w:rPr>
          <w:rFonts w:ascii="Times New Roman" w:eastAsia="Calibri" w:hAnsi="Times New Roman" w:cs="Times New Roman"/>
          <w:sz w:val="28"/>
          <w:szCs w:val="28"/>
        </w:rPr>
        <w:t>Румия</w:t>
      </w:r>
      <w:proofErr w:type="spellEnd"/>
      <w:r w:rsidRPr="005E07FD">
        <w:rPr>
          <w:rFonts w:ascii="Times New Roman" w:eastAsia="Calibri" w:hAnsi="Times New Roman" w:cs="Times New Roman"/>
          <w:sz w:val="28"/>
          <w:szCs w:val="28"/>
        </w:rPr>
        <w:t xml:space="preserve"> </w:t>
      </w:r>
      <w:proofErr w:type="spellStart"/>
      <w:r w:rsidRPr="005E07FD">
        <w:rPr>
          <w:rFonts w:ascii="Times New Roman" w:eastAsia="Calibri" w:hAnsi="Times New Roman" w:cs="Times New Roman"/>
          <w:sz w:val="28"/>
          <w:szCs w:val="28"/>
        </w:rPr>
        <w:t>Рахимзяновна</w:t>
      </w:r>
      <w:proofErr w:type="spellEnd"/>
      <w:r w:rsidRPr="005E07FD">
        <w:rPr>
          <w:rFonts w:ascii="Times New Roman" w:eastAsia="Calibri" w:hAnsi="Times New Roman" w:cs="Times New Roman"/>
          <w:sz w:val="28"/>
          <w:szCs w:val="28"/>
        </w:rPr>
        <w:t xml:space="preserve">, Победитель заключительного этапа конкурса «Лучший учитель татарского языка» в номинации «За верность профессии» в 2021 году; является «Учителем </w:t>
      </w:r>
      <w:proofErr w:type="gramStart"/>
      <w:r w:rsidRPr="005E07FD">
        <w:rPr>
          <w:rFonts w:ascii="Times New Roman" w:eastAsia="Calibri" w:hAnsi="Times New Roman" w:cs="Times New Roman"/>
          <w:sz w:val="28"/>
          <w:szCs w:val="28"/>
        </w:rPr>
        <w:t>наставником»  с</w:t>
      </w:r>
      <w:proofErr w:type="gramEnd"/>
      <w:r w:rsidRPr="005E07FD">
        <w:rPr>
          <w:rFonts w:ascii="Times New Roman" w:eastAsia="Calibri" w:hAnsi="Times New Roman" w:cs="Times New Roman"/>
          <w:sz w:val="28"/>
          <w:szCs w:val="28"/>
        </w:rPr>
        <w:t xml:space="preserve"> 2018 год обладатель гранта Рост профессионального мастерства. </w:t>
      </w:r>
    </w:p>
    <w:p w14:paraId="5D2F6766" w14:textId="0D301E82" w:rsidR="001679B9" w:rsidRPr="005E07FD" w:rsidRDefault="001679B9" w:rsidP="00464B56">
      <w:pPr>
        <w:spacing w:after="0" w:line="240" w:lineRule="auto"/>
        <w:ind w:firstLine="709"/>
        <w:jc w:val="both"/>
        <w:rPr>
          <w:rFonts w:ascii="Times New Roman" w:eastAsia="Calibri" w:hAnsi="Times New Roman" w:cs="Times New Roman"/>
          <w:sz w:val="28"/>
          <w:szCs w:val="28"/>
        </w:rPr>
      </w:pPr>
      <w:proofErr w:type="spellStart"/>
      <w:r w:rsidRPr="005E07FD">
        <w:rPr>
          <w:rFonts w:ascii="Times New Roman" w:eastAsia="Calibri" w:hAnsi="Times New Roman" w:cs="Times New Roman"/>
          <w:sz w:val="28"/>
          <w:szCs w:val="28"/>
        </w:rPr>
        <w:t>Гасимова</w:t>
      </w:r>
      <w:proofErr w:type="spellEnd"/>
      <w:r w:rsidRPr="005E07FD">
        <w:rPr>
          <w:rFonts w:ascii="Times New Roman" w:eastAsia="Calibri" w:hAnsi="Times New Roman" w:cs="Times New Roman"/>
          <w:sz w:val="28"/>
          <w:szCs w:val="28"/>
        </w:rPr>
        <w:t xml:space="preserve"> Светлана </w:t>
      </w:r>
      <w:proofErr w:type="spellStart"/>
      <w:r w:rsidRPr="005E07FD">
        <w:rPr>
          <w:rFonts w:ascii="Times New Roman" w:eastAsia="Calibri" w:hAnsi="Times New Roman" w:cs="Times New Roman"/>
          <w:sz w:val="28"/>
          <w:szCs w:val="28"/>
        </w:rPr>
        <w:t>Иргизовна</w:t>
      </w:r>
      <w:proofErr w:type="spellEnd"/>
      <w:r w:rsidRPr="005E07FD">
        <w:rPr>
          <w:rFonts w:ascii="Times New Roman" w:eastAsia="Calibri" w:hAnsi="Times New Roman" w:cs="Times New Roman"/>
          <w:sz w:val="28"/>
          <w:szCs w:val="28"/>
        </w:rPr>
        <w:t xml:space="preserve">, учитель татарского языка и литературы </w:t>
      </w:r>
      <w:proofErr w:type="spellStart"/>
      <w:r w:rsidRPr="005E07FD">
        <w:rPr>
          <w:rFonts w:ascii="Times New Roman" w:eastAsia="Calibri" w:hAnsi="Times New Roman" w:cs="Times New Roman"/>
          <w:sz w:val="28"/>
          <w:szCs w:val="28"/>
        </w:rPr>
        <w:t>Тетюшской</w:t>
      </w:r>
      <w:proofErr w:type="spellEnd"/>
      <w:r w:rsidRPr="005E07FD">
        <w:rPr>
          <w:rFonts w:ascii="Times New Roman" w:eastAsia="Calibri" w:hAnsi="Times New Roman" w:cs="Times New Roman"/>
          <w:sz w:val="28"/>
          <w:szCs w:val="28"/>
        </w:rPr>
        <w:t xml:space="preserve"> средней школы № 1, стала победителем зонального и участником республиканского этапа «Лучший учитель татарского языка и литературы» в 2020 году; победитель республиканского конкурса «Практическая реализация ФГОС в образовательной организации: урок и непосредственная образовательная деятельность» ИРО РТ. </w:t>
      </w:r>
    </w:p>
    <w:p w14:paraId="7E9E90C6"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proofErr w:type="spellStart"/>
      <w:r w:rsidRPr="005E07FD">
        <w:rPr>
          <w:rFonts w:ascii="Times New Roman" w:eastAsia="Calibri" w:hAnsi="Times New Roman" w:cs="Times New Roman"/>
          <w:sz w:val="28"/>
          <w:szCs w:val="28"/>
        </w:rPr>
        <w:t>Мавлиханова</w:t>
      </w:r>
      <w:proofErr w:type="spellEnd"/>
      <w:r w:rsidRPr="005E07FD">
        <w:rPr>
          <w:rFonts w:ascii="Times New Roman" w:eastAsia="Calibri" w:hAnsi="Times New Roman" w:cs="Times New Roman"/>
          <w:sz w:val="28"/>
          <w:szCs w:val="28"/>
        </w:rPr>
        <w:t xml:space="preserve"> </w:t>
      </w:r>
      <w:proofErr w:type="spellStart"/>
      <w:r w:rsidRPr="005E07FD">
        <w:rPr>
          <w:rFonts w:ascii="Times New Roman" w:eastAsia="Calibri" w:hAnsi="Times New Roman" w:cs="Times New Roman"/>
          <w:sz w:val="28"/>
          <w:szCs w:val="28"/>
        </w:rPr>
        <w:t>Миляуша</w:t>
      </w:r>
      <w:proofErr w:type="spellEnd"/>
      <w:r w:rsidRPr="005E07FD">
        <w:rPr>
          <w:rFonts w:ascii="Times New Roman" w:eastAsia="Calibri" w:hAnsi="Times New Roman" w:cs="Times New Roman"/>
          <w:sz w:val="28"/>
          <w:szCs w:val="28"/>
        </w:rPr>
        <w:t xml:space="preserve"> </w:t>
      </w:r>
      <w:proofErr w:type="spellStart"/>
      <w:r w:rsidRPr="005E07FD">
        <w:rPr>
          <w:rFonts w:ascii="Times New Roman" w:eastAsia="Calibri" w:hAnsi="Times New Roman" w:cs="Times New Roman"/>
          <w:sz w:val="28"/>
          <w:szCs w:val="28"/>
        </w:rPr>
        <w:t>Шавкатовна</w:t>
      </w:r>
      <w:proofErr w:type="spellEnd"/>
      <w:r w:rsidRPr="005E07FD">
        <w:rPr>
          <w:rFonts w:ascii="Times New Roman" w:eastAsia="Calibri" w:hAnsi="Times New Roman" w:cs="Times New Roman"/>
          <w:sz w:val="28"/>
          <w:szCs w:val="28"/>
        </w:rPr>
        <w:t xml:space="preserve">, учитель татарского языка и литературы </w:t>
      </w:r>
      <w:proofErr w:type="spellStart"/>
      <w:r w:rsidRPr="005E07FD">
        <w:rPr>
          <w:rFonts w:ascii="Times New Roman" w:eastAsia="Calibri" w:hAnsi="Times New Roman" w:cs="Times New Roman"/>
          <w:sz w:val="28"/>
          <w:szCs w:val="28"/>
        </w:rPr>
        <w:t>Тетюшской</w:t>
      </w:r>
      <w:proofErr w:type="spellEnd"/>
      <w:r w:rsidRPr="005E07FD">
        <w:rPr>
          <w:rFonts w:ascii="Times New Roman" w:eastAsia="Calibri" w:hAnsi="Times New Roman" w:cs="Times New Roman"/>
          <w:sz w:val="28"/>
          <w:szCs w:val="28"/>
        </w:rPr>
        <w:t xml:space="preserve"> средней школы № 1 участник зонального этапа конкурса «Лучший учитель татарского языка и литературы» в 2022 г.;</w:t>
      </w:r>
    </w:p>
    <w:p w14:paraId="242506D9"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proofErr w:type="spellStart"/>
      <w:r w:rsidRPr="005E07FD">
        <w:rPr>
          <w:rFonts w:ascii="Times New Roman" w:eastAsia="Calibri" w:hAnsi="Times New Roman" w:cs="Times New Roman"/>
          <w:sz w:val="28"/>
          <w:szCs w:val="28"/>
        </w:rPr>
        <w:t>Сиякина</w:t>
      </w:r>
      <w:proofErr w:type="spellEnd"/>
      <w:r w:rsidRPr="005E07FD">
        <w:rPr>
          <w:rFonts w:ascii="Times New Roman" w:eastAsia="Calibri" w:hAnsi="Times New Roman" w:cs="Times New Roman"/>
          <w:sz w:val="28"/>
          <w:szCs w:val="28"/>
        </w:rPr>
        <w:t xml:space="preserve"> </w:t>
      </w:r>
      <w:proofErr w:type="spellStart"/>
      <w:r w:rsidRPr="005E07FD">
        <w:rPr>
          <w:rFonts w:ascii="Times New Roman" w:eastAsia="Calibri" w:hAnsi="Times New Roman" w:cs="Times New Roman"/>
          <w:sz w:val="28"/>
          <w:szCs w:val="28"/>
        </w:rPr>
        <w:t>Нафиса</w:t>
      </w:r>
      <w:proofErr w:type="spellEnd"/>
      <w:r w:rsidRPr="005E07FD">
        <w:rPr>
          <w:rFonts w:ascii="Times New Roman" w:eastAsia="Calibri" w:hAnsi="Times New Roman" w:cs="Times New Roman"/>
          <w:sz w:val="28"/>
          <w:szCs w:val="28"/>
        </w:rPr>
        <w:t xml:space="preserve"> </w:t>
      </w:r>
      <w:proofErr w:type="spellStart"/>
      <w:r w:rsidRPr="005E07FD">
        <w:rPr>
          <w:rFonts w:ascii="Times New Roman" w:eastAsia="Calibri" w:hAnsi="Times New Roman" w:cs="Times New Roman"/>
          <w:sz w:val="28"/>
          <w:szCs w:val="28"/>
        </w:rPr>
        <w:t>Равиловна</w:t>
      </w:r>
      <w:proofErr w:type="spellEnd"/>
      <w:r w:rsidRPr="005E07FD">
        <w:rPr>
          <w:rFonts w:ascii="Times New Roman" w:eastAsia="Calibri" w:hAnsi="Times New Roman" w:cs="Times New Roman"/>
          <w:sz w:val="28"/>
          <w:szCs w:val="28"/>
        </w:rPr>
        <w:t xml:space="preserve">, учитель родного татарского языка и литературы </w:t>
      </w:r>
      <w:proofErr w:type="spellStart"/>
      <w:r w:rsidRPr="005E07FD">
        <w:rPr>
          <w:rFonts w:ascii="Times New Roman" w:eastAsia="Calibri" w:hAnsi="Times New Roman" w:cs="Times New Roman"/>
          <w:sz w:val="28"/>
          <w:szCs w:val="28"/>
        </w:rPr>
        <w:t>Тетюшской</w:t>
      </w:r>
      <w:proofErr w:type="spellEnd"/>
      <w:r w:rsidRPr="005E07FD">
        <w:rPr>
          <w:rFonts w:ascii="Times New Roman" w:eastAsia="Calibri" w:hAnsi="Times New Roman" w:cs="Times New Roman"/>
          <w:sz w:val="28"/>
          <w:szCs w:val="28"/>
        </w:rPr>
        <w:t xml:space="preserve"> кадетской школы - интернат, Учитель наставник -2019 </w:t>
      </w:r>
      <w:r w:rsidRPr="005E07FD">
        <w:rPr>
          <w:rFonts w:ascii="Times New Roman" w:eastAsia="Calibri" w:hAnsi="Times New Roman" w:cs="Times New Roman"/>
          <w:sz w:val="28"/>
          <w:szCs w:val="28"/>
        </w:rPr>
        <w:lastRenderedPageBreak/>
        <w:t>г, участник всероссийского конкурса «Виртуальный кабинет татарского языка»;</w:t>
      </w:r>
    </w:p>
    <w:p w14:paraId="3B8483AE"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proofErr w:type="spellStart"/>
      <w:r w:rsidRPr="005E07FD">
        <w:rPr>
          <w:rFonts w:ascii="Times New Roman" w:eastAsia="Calibri" w:hAnsi="Times New Roman" w:cs="Times New Roman"/>
          <w:sz w:val="28"/>
          <w:szCs w:val="28"/>
        </w:rPr>
        <w:t>Абраконова</w:t>
      </w:r>
      <w:proofErr w:type="spellEnd"/>
      <w:r w:rsidRPr="005E07FD">
        <w:rPr>
          <w:rFonts w:ascii="Times New Roman" w:eastAsia="Calibri" w:hAnsi="Times New Roman" w:cs="Times New Roman"/>
          <w:sz w:val="28"/>
          <w:szCs w:val="28"/>
        </w:rPr>
        <w:t xml:space="preserve"> Галина Васильевна, учитель родного (мордовского) языка МБОУ «</w:t>
      </w:r>
      <w:proofErr w:type="spellStart"/>
      <w:r w:rsidRPr="005E07FD">
        <w:rPr>
          <w:rFonts w:ascii="Times New Roman" w:eastAsia="Calibri" w:hAnsi="Times New Roman" w:cs="Times New Roman"/>
          <w:sz w:val="28"/>
          <w:szCs w:val="28"/>
        </w:rPr>
        <w:t>Киртелинская</w:t>
      </w:r>
      <w:proofErr w:type="spellEnd"/>
      <w:r w:rsidRPr="005E07FD">
        <w:rPr>
          <w:rFonts w:ascii="Times New Roman" w:eastAsia="Calibri" w:hAnsi="Times New Roman" w:cs="Times New Roman"/>
          <w:sz w:val="28"/>
          <w:szCs w:val="28"/>
        </w:rPr>
        <w:t xml:space="preserve"> СОШ» победитель Всероссийского конкурса «Мастер-класс учителей родного языка и литературы «</w:t>
      </w:r>
      <w:proofErr w:type="spellStart"/>
      <w:r w:rsidRPr="005E07FD">
        <w:rPr>
          <w:rFonts w:ascii="Times New Roman" w:eastAsia="Calibri" w:hAnsi="Times New Roman" w:cs="Times New Roman"/>
          <w:sz w:val="28"/>
          <w:szCs w:val="28"/>
        </w:rPr>
        <w:t>Туган</w:t>
      </w:r>
      <w:proofErr w:type="spellEnd"/>
      <w:r w:rsidRPr="005E07FD">
        <w:rPr>
          <w:rFonts w:ascii="Times New Roman" w:eastAsia="Calibri" w:hAnsi="Times New Roman" w:cs="Times New Roman"/>
          <w:sz w:val="28"/>
          <w:szCs w:val="28"/>
        </w:rPr>
        <w:t xml:space="preserve"> тел» - 2020 г.</w:t>
      </w:r>
    </w:p>
    <w:p w14:paraId="65BC83AC"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r w:rsidRPr="005E07FD">
        <w:rPr>
          <w:rFonts w:ascii="Times New Roman" w:eastAsia="Calibri" w:hAnsi="Times New Roman" w:cs="Times New Roman"/>
          <w:sz w:val="28"/>
          <w:szCs w:val="28"/>
        </w:rPr>
        <w:t xml:space="preserve">Педагоги добиваются высоких результатов в конкурсах, посвященных вопросам совершенствования национального образования. </w:t>
      </w:r>
    </w:p>
    <w:p w14:paraId="0C14590B"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r w:rsidRPr="005E07FD">
        <w:rPr>
          <w:rFonts w:ascii="Times New Roman" w:eastAsia="Calibri" w:hAnsi="Times New Roman" w:cs="Times New Roman"/>
          <w:sz w:val="28"/>
          <w:szCs w:val="28"/>
        </w:rPr>
        <w:t xml:space="preserve">Каримова </w:t>
      </w:r>
      <w:proofErr w:type="spellStart"/>
      <w:r w:rsidRPr="005E07FD">
        <w:rPr>
          <w:rFonts w:ascii="Times New Roman" w:eastAsia="Calibri" w:hAnsi="Times New Roman" w:cs="Times New Roman"/>
          <w:sz w:val="28"/>
          <w:szCs w:val="28"/>
        </w:rPr>
        <w:t>Нафиса</w:t>
      </w:r>
      <w:proofErr w:type="spellEnd"/>
      <w:r w:rsidRPr="005E07FD">
        <w:rPr>
          <w:rFonts w:ascii="Times New Roman" w:eastAsia="Calibri" w:hAnsi="Times New Roman" w:cs="Times New Roman"/>
          <w:sz w:val="28"/>
          <w:szCs w:val="28"/>
        </w:rPr>
        <w:t xml:space="preserve"> </w:t>
      </w:r>
      <w:proofErr w:type="spellStart"/>
      <w:r w:rsidRPr="005E07FD">
        <w:rPr>
          <w:rFonts w:ascii="Times New Roman" w:eastAsia="Calibri" w:hAnsi="Times New Roman" w:cs="Times New Roman"/>
          <w:sz w:val="28"/>
          <w:szCs w:val="28"/>
        </w:rPr>
        <w:t>Ганиевна</w:t>
      </w:r>
      <w:proofErr w:type="spellEnd"/>
      <w:r w:rsidRPr="005E07FD">
        <w:rPr>
          <w:rFonts w:ascii="Times New Roman" w:eastAsia="Calibri" w:hAnsi="Times New Roman" w:cs="Times New Roman"/>
          <w:sz w:val="28"/>
          <w:szCs w:val="28"/>
        </w:rPr>
        <w:t xml:space="preserve">, учитель начальных классов </w:t>
      </w:r>
      <w:proofErr w:type="spellStart"/>
      <w:r w:rsidRPr="005E07FD">
        <w:rPr>
          <w:rFonts w:ascii="Times New Roman" w:eastAsia="Calibri" w:hAnsi="Times New Roman" w:cs="Times New Roman"/>
          <w:sz w:val="28"/>
          <w:szCs w:val="28"/>
        </w:rPr>
        <w:t>Тетюшской</w:t>
      </w:r>
      <w:proofErr w:type="spellEnd"/>
      <w:r w:rsidRPr="005E07FD">
        <w:rPr>
          <w:rFonts w:ascii="Times New Roman" w:eastAsia="Calibri" w:hAnsi="Times New Roman" w:cs="Times New Roman"/>
          <w:sz w:val="28"/>
          <w:szCs w:val="28"/>
        </w:rPr>
        <w:t xml:space="preserve"> татарской средней школы,</w:t>
      </w:r>
    </w:p>
    <w:p w14:paraId="03A8C2A2"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r w:rsidRPr="005E07FD">
        <w:rPr>
          <w:rFonts w:ascii="Times New Roman" w:eastAsia="Calibri" w:hAnsi="Times New Roman" w:cs="Times New Roman"/>
          <w:sz w:val="28"/>
          <w:szCs w:val="28"/>
        </w:rPr>
        <w:t xml:space="preserve"> Торгашова Алена Николаевна, учитель чувашского языка </w:t>
      </w:r>
      <w:proofErr w:type="spellStart"/>
      <w:r w:rsidRPr="005E07FD">
        <w:rPr>
          <w:rFonts w:ascii="Times New Roman" w:eastAsia="Calibri" w:hAnsi="Times New Roman" w:cs="Times New Roman"/>
          <w:sz w:val="28"/>
          <w:szCs w:val="28"/>
        </w:rPr>
        <w:t>Богдашкинской</w:t>
      </w:r>
      <w:proofErr w:type="spellEnd"/>
      <w:r w:rsidRPr="005E07FD">
        <w:rPr>
          <w:rFonts w:ascii="Times New Roman" w:eastAsia="Calibri" w:hAnsi="Times New Roman" w:cs="Times New Roman"/>
          <w:sz w:val="28"/>
          <w:szCs w:val="28"/>
        </w:rPr>
        <w:t xml:space="preserve"> основной школы,</w:t>
      </w:r>
    </w:p>
    <w:p w14:paraId="7C3F66D6"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r w:rsidRPr="005E07FD">
        <w:rPr>
          <w:rFonts w:ascii="Times New Roman" w:eastAsia="Calibri" w:hAnsi="Times New Roman" w:cs="Times New Roman"/>
          <w:sz w:val="28"/>
          <w:szCs w:val="28"/>
        </w:rPr>
        <w:t xml:space="preserve"> </w:t>
      </w:r>
      <w:proofErr w:type="spellStart"/>
      <w:r w:rsidRPr="005E07FD">
        <w:rPr>
          <w:rFonts w:ascii="Times New Roman" w:eastAsia="Calibri" w:hAnsi="Times New Roman" w:cs="Times New Roman"/>
          <w:sz w:val="28"/>
          <w:szCs w:val="28"/>
        </w:rPr>
        <w:t>Каюмова</w:t>
      </w:r>
      <w:proofErr w:type="spellEnd"/>
      <w:r w:rsidRPr="005E07FD">
        <w:rPr>
          <w:rFonts w:ascii="Times New Roman" w:eastAsia="Calibri" w:hAnsi="Times New Roman" w:cs="Times New Roman"/>
          <w:sz w:val="28"/>
          <w:szCs w:val="28"/>
        </w:rPr>
        <w:t xml:space="preserve"> </w:t>
      </w:r>
      <w:proofErr w:type="spellStart"/>
      <w:r w:rsidRPr="005E07FD">
        <w:rPr>
          <w:rFonts w:ascii="Times New Roman" w:eastAsia="Calibri" w:hAnsi="Times New Roman" w:cs="Times New Roman"/>
          <w:sz w:val="28"/>
          <w:szCs w:val="28"/>
        </w:rPr>
        <w:t>Лейсан</w:t>
      </w:r>
      <w:proofErr w:type="spellEnd"/>
      <w:r w:rsidRPr="005E07FD">
        <w:rPr>
          <w:rFonts w:ascii="Times New Roman" w:eastAsia="Calibri" w:hAnsi="Times New Roman" w:cs="Times New Roman"/>
          <w:sz w:val="28"/>
          <w:szCs w:val="28"/>
        </w:rPr>
        <w:t xml:space="preserve"> </w:t>
      </w:r>
      <w:proofErr w:type="spellStart"/>
      <w:r w:rsidRPr="005E07FD">
        <w:rPr>
          <w:rFonts w:ascii="Times New Roman" w:eastAsia="Calibri" w:hAnsi="Times New Roman" w:cs="Times New Roman"/>
          <w:sz w:val="28"/>
          <w:szCs w:val="28"/>
        </w:rPr>
        <w:t>Тимершевна</w:t>
      </w:r>
      <w:proofErr w:type="spellEnd"/>
      <w:r w:rsidRPr="005E07FD">
        <w:rPr>
          <w:rFonts w:ascii="Times New Roman" w:eastAsia="Calibri" w:hAnsi="Times New Roman" w:cs="Times New Roman"/>
          <w:sz w:val="28"/>
          <w:szCs w:val="28"/>
        </w:rPr>
        <w:t>, воспитатель детского сада «Колосок» города Тетюши, стали победителями республиканского конкурса проектов педагогических работников, обучающихся на родном языке, стали обладателями гранта 50 тысяч рублей.</w:t>
      </w:r>
    </w:p>
    <w:p w14:paraId="27592378" w14:textId="77777777" w:rsidR="001679B9" w:rsidRPr="005E07FD" w:rsidRDefault="001679B9" w:rsidP="00464B56">
      <w:pPr>
        <w:spacing w:after="0" w:line="240" w:lineRule="auto"/>
        <w:ind w:firstLine="709"/>
        <w:jc w:val="both"/>
        <w:rPr>
          <w:rFonts w:ascii="Times New Roman" w:eastAsia="Times New Roman" w:hAnsi="Times New Roman" w:cs="Times New Roman"/>
          <w:sz w:val="28"/>
          <w:szCs w:val="28"/>
          <w:lang w:val="tt-RU" w:eastAsia="ru-RU"/>
        </w:rPr>
      </w:pPr>
      <w:r w:rsidRPr="005E07FD">
        <w:rPr>
          <w:rFonts w:ascii="Times New Roman" w:eastAsia="Times New Roman" w:hAnsi="Times New Roman" w:cs="Times New Roman"/>
          <w:sz w:val="28"/>
          <w:szCs w:val="28"/>
          <w:lang w:val="tt-RU" w:eastAsia="ru-RU"/>
        </w:rPr>
        <w:t>В целях повышения профессионального мастерства, распространения положительного педагогического опыта проводится районный этап республиканского конкурса профессионального мастерства педагогов Воспитатель года по  номинации “Лучший воспитатель по обучению татарскому языку”</w:t>
      </w:r>
    </w:p>
    <w:p w14:paraId="01F4FA5C"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r w:rsidRPr="005E07FD">
        <w:rPr>
          <w:rFonts w:ascii="Times New Roman" w:eastAsia="Calibri" w:hAnsi="Times New Roman" w:cs="Times New Roman"/>
          <w:sz w:val="28"/>
          <w:szCs w:val="28"/>
        </w:rPr>
        <w:t xml:space="preserve">Ежегодно обучающиеся </w:t>
      </w:r>
      <w:proofErr w:type="spellStart"/>
      <w:r w:rsidRPr="005E07FD">
        <w:rPr>
          <w:rFonts w:ascii="Times New Roman" w:eastAsia="Calibri" w:hAnsi="Times New Roman" w:cs="Times New Roman"/>
          <w:sz w:val="28"/>
          <w:szCs w:val="28"/>
        </w:rPr>
        <w:t>Тетюшского</w:t>
      </w:r>
      <w:proofErr w:type="spellEnd"/>
      <w:r w:rsidRPr="005E07FD">
        <w:rPr>
          <w:rFonts w:ascii="Times New Roman" w:eastAsia="Calibri" w:hAnsi="Times New Roman" w:cs="Times New Roman"/>
          <w:sz w:val="28"/>
          <w:szCs w:val="28"/>
        </w:rPr>
        <w:t xml:space="preserve"> района принимают участие в Республиканский конкурс творческих работ (сочинений-эссе) обучающихся национальных школ на родном языке «Скажем коррупции «Нет!»</w:t>
      </w:r>
      <w:r>
        <w:rPr>
          <w:rFonts w:ascii="Times New Roman" w:eastAsia="Calibri" w:hAnsi="Times New Roman" w:cs="Times New Roman"/>
          <w:sz w:val="28"/>
          <w:szCs w:val="28"/>
        </w:rPr>
        <w:t xml:space="preserve">. </w:t>
      </w:r>
      <w:r w:rsidRPr="005E07FD">
        <w:rPr>
          <w:rFonts w:ascii="Times New Roman" w:eastAsia="Calibri" w:hAnsi="Times New Roman" w:cs="Times New Roman"/>
          <w:sz w:val="28"/>
          <w:szCs w:val="28"/>
        </w:rPr>
        <w:t xml:space="preserve">Так в 2021 году стал победителем </w:t>
      </w:r>
      <w:proofErr w:type="spellStart"/>
      <w:proofErr w:type="gramStart"/>
      <w:r w:rsidRPr="005E07FD">
        <w:rPr>
          <w:rFonts w:ascii="Times New Roman" w:eastAsia="Calibri" w:hAnsi="Times New Roman" w:cs="Times New Roman"/>
          <w:sz w:val="28"/>
          <w:szCs w:val="28"/>
        </w:rPr>
        <w:t>Эсметьев</w:t>
      </w:r>
      <w:proofErr w:type="spellEnd"/>
      <w:r w:rsidRPr="005E07FD">
        <w:rPr>
          <w:rFonts w:ascii="Times New Roman" w:eastAsia="Calibri" w:hAnsi="Times New Roman" w:cs="Times New Roman"/>
          <w:sz w:val="28"/>
          <w:szCs w:val="28"/>
        </w:rPr>
        <w:t xml:space="preserve"> Николай</w:t>
      </w:r>
      <w:proofErr w:type="gramEnd"/>
      <w:r w:rsidRPr="005E07FD">
        <w:rPr>
          <w:rFonts w:ascii="Times New Roman" w:eastAsia="Calibri" w:hAnsi="Times New Roman" w:cs="Times New Roman"/>
          <w:sz w:val="28"/>
          <w:szCs w:val="28"/>
        </w:rPr>
        <w:t xml:space="preserve"> обучающийся 8 класса </w:t>
      </w:r>
      <w:proofErr w:type="spellStart"/>
      <w:r w:rsidRPr="005E07FD">
        <w:rPr>
          <w:rFonts w:ascii="Times New Roman" w:eastAsia="Calibri" w:hAnsi="Times New Roman" w:cs="Times New Roman"/>
          <w:sz w:val="28"/>
          <w:szCs w:val="28"/>
        </w:rPr>
        <w:t>Большешемякинской</w:t>
      </w:r>
      <w:proofErr w:type="spellEnd"/>
      <w:r w:rsidRPr="005E07FD">
        <w:rPr>
          <w:rFonts w:ascii="Times New Roman" w:eastAsia="Calibri" w:hAnsi="Times New Roman" w:cs="Times New Roman"/>
          <w:sz w:val="28"/>
          <w:szCs w:val="28"/>
        </w:rPr>
        <w:t xml:space="preserve"> СОШ</w:t>
      </w:r>
      <w:r>
        <w:rPr>
          <w:rFonts w:ascii="Times New Roman" w:eastAsia="Calibri" w:hAnsi="Times New Roman" w:cs="Times New Roman"/>
          <w:sz w:val="28"/>
          <w:szCs w:val="28"/>
        </w:rPr>
        <w:t>,</w:t>
      </w:r>
      <w:r w:rsidRPr="005E07FD">
        <w:rPr>
          <w:rFonts w:ascii="Times New Roman" w:eastAsia="Calibri" w:hAnsi="Times New Roman" w:cs="Times New Roman"/>
          <w:sz w:val="28"/>
          <w:szCs w:val="28"/>
        </w:rPr>
        <w:t xml:space="preserve"> руководитель </w:t>
      </w:r>
      <w:proofErr w:type="spellStart"/>
      <w:r w:rsidRPr="005E07FD">
        <w:rPr>
          <w:rFonts w:ascii="Times New Roman" w:eastAsia="Calibri" w:hAnsi="Times New Roman" w:cs="Times New Roman"/>
          <w:sz w:val="28"/>
          <w:szCs w:val="28"/>
        </w:rPr>
        <w:t>Эсметьева</w:t>
      </w:r>
      <w:proofErr w:type="spellEnd"/>
      <w:r w:rsidRPr="005E07FD">
        <w:rPr>
          <w:rFonts w:ascii="Times New Roman" w:eastAsia="Calibri" w:hAnsi="Times New Roman" w:cs="Times New Roman"/>
          <w:sz w:val="28"/>
          <w:szCs w:val="28"/>
        </w:rPr>
        <w:t xml:space="preserve"> Александра Вячеславовна</w:t>
      </w:r>
      <w:r>
        <w:rPr>
          <w:rFonts w:ascii="Times New Roman" w:eastAsia="Calibri" w:hAnsi="Times New Roman" w:cs="Times New Roman"/>
          <w:sz w:val="28"/>
          <w:szCs w:val="28"/>
        </w:rPr>
        <w:t xml:space="preserve">, </w:t>
      </w:r>
    </w:p>
    <w:p w14:paraId="2E355EB5"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r w:rsidRPr="005E07FD">
        <w:rPr>
          <w:rFonts w:ascii="Times New Roman" w:eastAsia="Calibri" w:hAnsi="Times New Roman" w:cs="Times New Roman"/>
          <w:sz w:val="28"/>
          <w:szCs w:val="28"/>
        </w:rPr>
        <w:t xml:space="preserve">-призер – </w:t>
      </w:r>
      <w:proofErr w:type="spellStart"/>
      <w:r w:rsidRPr="005E07FD">
        <w:rPr>
          <w:rFonts w:ascii="Times New Roman" w:eastAsia="Calibri" w:hAnsi="Times New Roman" w:cs="Times New Roman"/>
          <w:sz w:val="28"/>
          <w:szCs w:val="28"/>
        </w:rPr>
        <w:t>Торгашев</w:t>
      </w:r>
      <w:proofErr w:type="spellEnd"/>
      <w:r w:rsidRPr="005E07FD">
        <w:rPr>
          <w:rFonts w:ascii="Times New Roman" w:eastAsia="Calibri" w:hAnsi="Times New Roman" w:cs="Times New Roman"/>
          <w:sz w:val="28"/>
          <w:szCs w:val="28"/>
        </w:rPr>
        <w:t xml:space="preserve"> Вадим – </w:t>
      </w:r>
      <w:proofErr w:type="spellStart"/>
      <w:r w:rsidRPr="005E07FD">
        <w:rPr>
          <w:rFonts w:ascii="Times New Roman" w:eastAsia="Calibri" w:hAnsi="Times New Roman" w:cs="Times New Roman"/>
          <w:sz w:val="28"/>
          <w:szCs w:val="28"/>
        </w:rPr>
        <w:t>Бодашкинская</w:t>
      </w:r>
      <w:proofErr w:type="spellEnd"/>
      <w:r w:rsidRPr="005E07FD">
        <w:rPr>
          <w:rFonts w:ascii="Times New Roman" w:eastAsia="Calibri" w:hAnsi="Times New Roman" w:cs="Times New Roman"/>
          <w:sz w:val="28"/>
          <w:szCs w:val="28"/>
        </w:rPr>
        <w:t xml:space="preserve"> ООШ- на чувашском языке,</w:t>
      </w:r>
    </w:p>
    <w:p w14:paraId="507F23F1"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w:t>
      </w:r>
      <w:r w:rsidRPr="005E07FD">
        <w:rPr>
          <w:rFonts w:ascii="Times New Roman" w:eastAsia="Times New Roman" w:hAnsi="Times New Roman" w:cs="Times New Roman"/>
          <w:sz w:val="28"/>
          <w:szCs w:val="28"/>
          <w:lang w:eastAsia="ru-RU"/>
        </w:rPr>
        <w:t xml:space="preserve">призер Родионова Ксения, </w:t>
      </w:r>
      <w:proofErr w:type="spellStart"/>
      <w:r w:rsidRPr="005E07FD">
        <w:rPr>
          <w:rFonts w:ascii="Times New Roman" w:eastAsia="Times New Roman" w:hAnsi="Times New Roman" w:cs="Times New Roman"/>
          <w:sz w:val="28"/>
          <w:szCs w:val="28"/>
          <w:lang w:eastAsia="ru-RU"/>
        </w:rPr>
        <w:t>Киртелинской</w:t>
      </w:r>
      <w:proofErr w:type="spellEnd"/>
      <w:r w:rsidRPr="005E07F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СОШ</w:t>
      </w:r>
      <w:r w:rsidRPr="005E07FD">
        <w:rPr>
          <w:rFonts w:ascii="Times New Roman" w:eastAsia="Times New Roman" w:hAnsi="Times New Roman" w:cs="Times New Roman"/>
          <w:sz w:val="28"/>
          <w:szCs w:val="28"/>
          <w:lang w:eastAsia="ru-RU"/>
        </w:rPr>
        <w:t xml:space="preserve"> –</w:t>
      </w:r>
      <w:proofErr w:type="spellStart"/>
      <w:r w:rsidRPr="005E07FD">
        <w:rPr>
          <w:rFonts w:ascii="Times New Roman" w:eastAsia="Times New Roman" w:hAnsi="Times New Roman" w:cs="Times New Roman"/>
          <w:sz w:val="28"/>
          <w:szCs w:val="28"/>
          <w:lang w:eastAsia="ru-RU"/>
        </w:rPr>
        <w:t>Рукводитель</w:t>
      </w:r>
      <w:proofErr w:type="spellEnd"/>
      <w:r w:rsidRPr="005E07FD">
        <w:rPr>
          <w:rFonts w:ascii="Times New Roman" w:eastAsia="Times New Roman" w:hAnsi="Times New Roman" w:cs="Times New Roman"/>
          <w:sz w:val="28"/>
          <w:szCs w:val="28"/>
          <w:lang w:eastAsia="ru-RU"/>
        </w:rPr>
        <w:t xml:space="preserve"> </w:t>
      </w:r>
      <w:proofErr w:type="spellStart"/>
      <w:r w:rsidRPr="005E07FD">
        <w:rPr>
          <w:rFonts w:ascii="Times New Roman" w:eastAsia="Times New Roman" w:hAnsi="Times New Roman" w:cs="Times New Roman"/>
          <w:sz w:val="28"/>
          <w:szCs w:val="28"/>
          <w:lang w:eastAsia="ru-RU"/>
        </w:rPr>
        <w:t>Абраконова</w:t>
      </w:r>
      <w:proofErr w:type="spellEnd"/>
      <w:r w:rsidRPr="005E07FD">
        <w:rPr>
          <w:rFonts w:ascii="Times New Roman" w:eastAsia="Times New Roman" w:hAnsi="Times New Roman" w:cs="Times New Roman"/>
          <w:sz w:val="28"/>
          <w:szCs w:val="28"/>
          <w:lang w:eastAsia="ru-RU"/>
        </w:rPr>
        <w:t xml:space="preserve"> Галина </w:t>
      </w:r>
      <w:proofErr w:type="spellStart"/>
      <w:r w:rsidRPr="005E07FD">
        <w:rPr>
          <w:rFonts w:ascii="Times New Roman" w:eastAsia="Times New Roman" w:hAnsi="Times New Roman" w:cs="Times New Roman"/>
          <w:sz w:val="28"/>
          <w:szCs w:val="28"/>
          <w:lang w:eastAsia="ru-RU"/>
        </w:rPr>
        <w:t>васильевна</w:t>
      </w:r>
      <w:proofErr w:type="spellEnd"/>
    </w:p>
    <w:p w14:paraId="3892AB65" w14:textId="77777777" w:rsidR="001679B9" w:rsidRPr="005E07FD" w:rsidRDefault="001679B9" w:rsidP="00464B56">
      <w:pPr>
        <w:spacing w:after="0" w:line="240" w:lineRule="auto"/>
        <w:ind w:firstLine="709"/>
        <w:jc w:val="both"/>
        <w:rPr>
          <w:rFonts w:ascii="Times New Roman" w:eastAsia="Calibri" w:hAnsi="Times New Roman" w:cs="Times New Roman"/>
          <w:sz w:val="28"/>
          <w:szCs w:val="28"/>
        </w:rPr>
      </w:pPr>
      <w:r w:rsidRPr="005E07FD">
        <w:rPr>
          <w:rFonts w:ascii="Times New Roman" w:eastAsia="Calibri" w:hAnsi="Times New Roman" w:cs="Times New Roman"/>
          <w:sz w:val="28"/>
          <w:szCs w:val="28"/>
        </w:rPr>
        <w:t>призер Республиканского конкурса на лучшее сочинение на родном языке, посвященное истории родного края периода Великой Отечественной войны</w:t>
      </w:r>
      <w:r>
        <w:rPr>
          <w:rFonts w:ascii="Times New Roman" w:eastAsia="Calibri" w:hAnsi="Times New Roman" w:cs="Times New Roman"/>
          <w:sz w:val="28"/>
          <w:szCs w:val="28"/>
        </w:rPr>
        <w:t xml:space="preserve"> </w:t>
      </w:r>
      <w:r w:rsidRPr="005E07FD">
        <w:rPr>
          <w:rFonts w:ascii="Times New Roman" w:eastAsia="Calibri" w:hAnsi="Times New Roman" w:cs="Times New Roman"/>
          <w:sz w:val="28"/>
          <w:szCs w:val="28"/>
        </w:rPr>
        <w:t>2020</w:t>
      </w:r>
      <w:r w:rsidRPr="005E07FD">
        <w:rPr>
          <w:rFonts w:ascii="Times New Roman" w:eastAsia="Calibri" w:hAnsi="Times New Roman" w:cs="Times New Roman"/>
          <w:sz w:val="28"/>
          <w:szCs w:val="28"/>
        </w:rPr>
        <w:tab/>
      </w:r>
      <w:r>
        <w:rPr>
          <w:rFonts w:ascii="Times New Roman" w:eastAsia="Calibri" w:hAnsi="Times New Roman" w:cs="Times New Roman"/>
          <w:sz w:val="28"/>
          <w:szCs w:val="28"/>
        </w:rPr>
        <w:t xml:space="preserve"> </w:t>
      </w:r>
      <w:r w:rsidRPr="005E07FD">
        <w:rPr>
          <w:rFonts w:ascii="Times New Roman" w:eastAsia="Calibri" w:hAnsi="Times New Roman" w:cs="Times New Roman"/>
          <w:sz w:val="28"/>
          <w:szCs w:val="28"/>
        </w:rPr>
        <w:t>республиканский</w:t>
      </w:r>
      <w:r>
        <w:rPr>
          <w:rFonts w:ascii="Times New Roman" w:eastAsia="Calibri" w:hAnsi="Times New Roman" w:cs="Times New Roman"/>
          <w:sz w:val="28"/>
          <w:szCs w:val="28"/>
        </w:rPr>
        <w:t xml:space="preserve"> </w:t>
      </w:r>
      <w:r w:rsidRPr="005E07FD">
        <w:rPr>
          <w:rFonts w:ascii="Times New Roman" w:eastAsia="Calibri" w:hAnsi="Times New Roman" w:cs="Times New Roman"/>
          <w:sz w:val="28"/>
          <w:szCs w:val="28"/>
        </w:rPr>
        <w:t xml:space="preserve">Антонова Полина 9 класс </w:t>
      </w:r>
      <w:proofErr w:type="spellStart"/>
      <w:r w:rsidRPr="005E07FD">
        <w:rPr>
          <w:rFonts w:ascii="Times New Roman" w:eastAsia="Calibri" w:hAnsi="Times New Roman" w:cs="Times New Roman"/>
          <w:sz w:val="28"/>
          <w:szCs w:val="28"/>
        </w:rPr>
        <w:t>Большешемякинская</w:t>
      </w:r>
      <w:proofErr w:type="spellEnd"/>
      <w:r w:rsidRPr="005E07FD">
        <w:rPr>
          <w:rFonts w:ascii="Times New Roman" w:eastAsia="Calibri" w:hAnsi="Times New Roman" w:cs="Times New Roman"/>
          <w:sz w:val="28"/>
          <w:szCs w:val="28"/>
        </w:rPr>
        <w:t xml:space="preserve"> СОШ</w:t>
      </w:r>
    </w:p>
    <w:p w14:paraId="6DC6092C" w14:textId="77777777" w:rsidR="001679B9" w:rsidRDefault="001679B9" w:rsidP="00464B56">
      <w:pPr>
        <w:pStyle w:val="a9"/>
        <w:ind w:firstLine="425"/>
        <w:jc w:val="center"/>
        <w:rPr>
          <w:rFonts w:ascii="Times New Roman" w:hAnsi="Times New Roman"/>
          <w:b/>
          <w:sz w:val="28"/>
          <w:szCs w:val="28"/>
        </w:rPr>
      </w:pPr>
    </w:p>
    <w:p w14:paraId="615AC1C3" w14:textId="77777777" w:rsidR="001679B9" w:rsidRDefault="001679B9" w:rsidP="00464B56">
      <w:pPr>
        <w:pStyle w:val="a9"/>
        <w:ind w:firstLine="425"/>
        <w:jc w:val="center"/>
        <w:rPr>
          <w:rFonts w:ascii="Times New Roman" w:hAnsi="Times New Roman"/>
          <w:b/>
          <w:sz w:val="28"/>
          <w:szCs w:val="28"/>
        </w:rPr>
      </w:pPr>
    </w:p>
    <w:p w14:paraId="71C83B84" w14:textId="77777777" w:rsidR="001679B9" w:rsidRDefault="001679B9" w:rsidP="00464B56">
      <w:pPr>
        <w:pStyle w:val="a9"/>
        <w:ind w:firstLine="425"/>
        <w:jc w:val="center"/>
        <w:rPr>
          <w:rFonts w:ascii="Times New Roman" w:hAnsi="Times New Roman"/>
          <w:b/>
          <w:sz w:val="28"/>
          <w:szCs w:val="28"/>
        </w:rPr>
      </w:pPr>
    </w:p>
    <w:p w14:paraId="473E5C35" w14:textId="77777777" w:rsidR="001679B9" w:rsidRDefault="001679B9" w:rsidP="00464B56">
      <w:pPr>
        <w:pStyle w:val="a9"/>
        <w:ind w:firstLine="425"/>
        <w:jc w:val="center"/>
        <w:rPr>
          <w:rFonts w:ascii="Times New Roman" w:hAnsi="Times New Roman"/>
          <w:b/>
          <w:sz w:val="28"/>
          <w:szCs w:val="28"/>
        </w:rPr>
      </w:pPr>
    </w:p>
    <w:p w14:paraId="3642744C" w14:textId="4DB7F6B8" w:rsidR="009C2A9C" w:rsidRDefault="006C2B48" w:rsidP="00464B56">
      <w:pPr>
        <w:pStyle w:val="a9"/>
        <w:ind w:firstLine="425"/>
        <w:jc w:val="center"/>
        <w:rPr>
          <w:rFonts w:ascii="Times New Roman" w:hAnsi="Times New Roman"/>
          <w:b/>
          <w:sz w:val="28"/>
          <w:szCs w:val="28"/>
        </w:rPr>
      </w:pPr>
      <w:r>
        <w:rPr>
          <w:rFonts w:ascii="Times New Roman" w:hAnsi="Times New Roman"/>
          <w:b/>
          <w:sz w:val="28"/>
          <w:szCs w:val="28"/>
        </w:rPr>
        <w:t>7</w:t>
      </w:r>
      <w:r w:rsidR="009C2A9C" w:rsidRPr="009C2A9C">
        <w:rPr>
          <w:rFonts w:ascii="Times New Roman" w:hAnsi="Times New Roman"/>
          <w:b/>
          <w:sz w:val="28"/>
          <w:szCs w:val="28"/>
        </w:rPr>
        <w:t>. Работа с одарёнными учащимися</w:t>
      </w:r>
    </w:p>
    <w:p w14:paraId="3F33E98E" w14:textId="66363F4F" w:rsidR="007F4588" w:rsidRDefault="007F4588" w:rsidP="00464B56">
      <w:pPr>
        <w:pStyle w:val="a9"/>
        <w:ind w:firstLine="425"/>
        <w:jc w:val="center"/>
        <w:rPr>
          <w:rFonts w:ascii="Times New Roman" w:hAnsi="Times New Roman"/>
          <w:b/>
          <w:sz w:val="28"/>
          <w:szCs w:val="28"/>
        </w:rPr>
      </w:pPr>
    </w:p>
    <w:p w14:paraId="56A3CF17" w14:textId="77777777" w:rsidR="00FA6639" w:rsidRPr="00FA6639" w:rsidRDefault="00FA6639" w:rsidP="00464B56">
      <w:pPr>
        <w:spacing w:after="0" w:line="240" w:lineRule="auto"/>
        <w:ind w:firstLine="709"/>
        <w:jc w:val="both"/>
        <w:rPr>
          <w:rFonts w:ascii="Times New Roman" w:hAnsi="Times New Roman" w:cs="Times New Roman"/>
          <w:sz w:val="28"/>
          <w:szCs w:val="28"/>
        </w:rPr>
      </w:pPr>
      <w:r w:rsidRPr="00FA6639">
        <w:rPr>
          <w:rFonts w:ascii="Times New Roman" w:hAnsi="Times New Roman" w:cs="Times New Roman"/>
          <w:sz w:val="28"/>
          <w:szCs w:val="28"/>
        </w:rPr>
        <w:t xml:space="preserve">Работа с одаренными детьми – одно из приоритетных направлений работы в районе. Её основная цель – способствовать развитию природного таланта, самореализации и самопознанию способных и явно одарённых детей. </w:t>
      </w:r>
    </w:p>
    <w:p w14:paraId="654C97D8" w14:textId="7B2ED5F1" w:rsidR="00FA6639" w:rsidRPr="00FA6639" w:rsidRDefault="00FA6639" w:rsidP="00464B56">
      <w:pPr>
        <w:spacing w:after="0" w:line="240" w:lineRule="auto"/>
        <w:ind w:firstLine="709"/>
        <w:jc w:val="both"/>
        <w:rPr>
          <w:rFonts w:ascii="Times New Roman" w:hAnsi="Times New Roman" w:cs="Times New Roman"/>
          <w:sz w:val="28"/>
          <w:szCs w:val="28"/>
        </w:rPr>
      </w:pPr>
      <w:r w:rsidRPr="00FA6639">
        <w:rPr>
          <w:rFonts w:ascii="Times New Roman" w:hAnsi="Times New Roman" w:cs="Times New Roman"/>
          <w:sz w:val="28"/>
          <w:szCs w:val="28"/>
        </w:rPr>
        <w:lastRenderedPageBreak/>
        <w:t xml:space="preserve">В МКУ «Отдел образования Исполнительного комитета </w:t>
      </w:r>
      <w:proofErr w:type="spellStart"/>
      <w:r w:rsidRPr="00FA6639">
        <w:rPr>
          <w:rFonts w:ascii="Times New Roman" w:hAnsi="Times New Roman" w:cs="Times New Roman"/>
          <w:sz w:val="28"/>
          <w:szCs w:val="28"/>
        </w:rPr>
        <w:t>Тетюшского</w:t>
      </w:r>
      <w:proofErr w:type="spellEnd"/>
      <w:r w:rsidRPr="00FA6639">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Pr="00FA6639">
        <w:rPr>
          <w:rFonts w:ascii="Times New Roman" w:hAnsi="Times New Roman" w:cs="Times New Roman"/>
          <w:sz w:val="28"/>
          <w:szCs w:val="28"/>
        </w:rPr>
        <w:t xml:space="preserve">составлена «Дорожная карта по повышению эффективности работы с одаренными детьми» на </w:t>
      </w:r>
      <w:r>
        <w:rPr>
          <w:rFonts w:ascii="Times New Roman" w:hAnsi="Times New Roman" w:cs="Times New Roman"/>
          <w:sz w:val="28"/>
          <w:szCs w:val="28"/>
        </w:rPr>
        <w:t>2022-2023</w:t>
      </w:r>
      <w:r w:rsidRPr="00FA6639">
        <w:rPr>
          <w:rFonts w:ascii="Times New Roman" w:hAnsi="Times New Roman" w:cs="Times New Roman"/>
          <w:sz w:val="28"/>
          <w:szCs w:val="28"/>
        </w:rPr>
        <w:t xml:space="preserve"> г</w:t>
      </w:r>
      <w:r>
        <w:rPr>
          <w:rFonts w:ascii="Times New Roman" w:hAnsi="Times New Roman" w:cs="Times New Roman"/>
          <w:sz w:val="28"/>
          <w:szCs w:val="28"/>
        </w:rPr>
        <w:t>г.</w:t>
      </w:r>
      <w:r w:rsidRPr="00FA6639">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466A284A" w14:textId="7A33A2A7" w:rsidR="00FA6639" w:rsidRPr="00FA6639" w:rsidRDefault="00FA6639" w:rsidP="00464B56">
      <w:pPr>
        <w:spacing w:after="0" w:line="240" w:lineRule="auto"/>
        <w:ind w:firstLine="709"/>
        <w:jc w:val="both"/>
        <w:rPr>
          <w:rFonts w:ascii="Times New Roman" w:hAnsi="Times New Roman" w:cs="Times New Roman"/>
          <w:sz w:val="28"/>
          <w:szCs w:val="28"/>
        </w:rPr>
      </w:pPr>
      <w:r w:rsidRPr="00FA6639">
        <w:rPr>
          <w:rFonts w:ascii="Times New Roman" w:hAnsi="Times New Roman" w:cs="Times New Roman"/>
          <w:sz w:val="28"/>
          <w:szCs w:val="28"/>
        </w:rPr>
        <w:t>Деятельность направлена на</w:t>
      </w:r>
      <w:r>
        <w:rPr>
          <w:rFonts w:ascii="Times New Roman" w:hAnsi="Times New Roman" w:cs="Times New Roman"/>
          <w:sz w:val="28"/>
          <w:szCs w:val="28"/>
        </w:rPr>
        <w:t xml:space="preserve"> </w:t>
      </w:r>
      <w:r w:rsidRPr="00FA6639">
        <w:rPr>
          <w:rFonts w:ascii="Times New Roman" w:hAnsi="Times New Roman" w:cs="Times New Roman"/>
          <w:sz w:val="28"/>
          <w:szCs w:val="28"/>
        </w:rPr>
        <w:t>организацию олимпиад, конкурсов, конференций, выставок, интеллектуальных соревнований;</w:t>
      </w:r>
      <w:r>
        <w:rPr>
          <w:rFonts w:ascii="Times New Roman" w:hAnsi="Times New Roman" w:cs="Times New Roman"/>
          <w:sz w:val="28"/>
          <w:szCs w:val="28"/>
        </w:rPr>
        <w:t xml:space="preserve"> </w:t>
      </w:r>
      <w:r w:rsidRPr="00FA6639">
        <w:rPr>
          <w:rFonts w:ascii="Times New Roman" w:hAnsi="Times New Roman" w:cs="Times New Roman"/>
          <w:sz w:val="28"/>
          <w:szCs w:val="28"/>
        </w:rPr>
        <w:t>поддержку руководителей исследовательских и творческих работ школьников; проведение научно-практических конференций и семинаров по проблемам работы с одарёнными детьми.</w:t>
      </w:r>
    </w:p>
    <w:p w14:paraId="71986B28" w14:textId="0EE114AA" w:rsidR="00FA6639" w:rsidRDefault="00FA6639" w:rsidP="00464B56">
      <w:pPr>
        <w:spacing w:after="0" w:line="240" w:lineRule="auto"/>
        <w:ind w:firstLine="709"/>
        <w:jc w:val="both"/>
        <w:rPr>
          <w:rFonts w:ascii="Times New Roman" w:hAnsi="Times New Roman" w:cs="Times New Roman"/>
          <w:sz w:val="28"/>
          <w:szCs w:val="28"/>
        </w:rPr>
      </w:pPr>
      <w:r w:rsidRPr="00FA6639">
        <w:rPr>
          <w:rFonts w:ascii="Times New Roman" w:hAnsi="Times New Roman" w:cs="Times New Roman"/>
          <w:sz w:val="28"/>
          <w:szCs w:val="28"/>
        </w:rPr>
        <w:t>В настоящее время в системе</w:t>
      </w:r>
      <w:r>
        <w:rPr>
          <w:rFonts w:ascii="Times New Roman" w:hAnsi="Times New Roman" w:cs="Times New Roman"/>
          <w:sz w:val="28"/>
          <w:szCs w:val="28"/>
        </w:rPr>
        <w:t xml:space="preserve"> </w:t>
      </w:r>
      <w:r w:rsidRPr="00FA6639">
        <w:rPr>
          <w:rFonts w:ascii="Times New Roman" w:hAnsi="Times New Roman" w:cs="Times New Roman"/>
          <w:sz w:val="28"/>
          <w:szCs w:val="28"/>
        </w:rPr>
        <w:t>образования района</w:t>
      </w:r>
      <w:r>
        <w:rPr>
          <w:rFonts w:ascii="Times New Roman" w:hAnsi="Times New Roman" w:cs="Times New Roman"/>
          <w:sz w:val="28"/>
          <w:szCs w:val="28"/>
        </w:rPr>
        <w:t xml:space="preserve"> </w:t>
      </w:r>
      <w:r w:rsidRPr="00FA6639">
        <w:rPr>
          <w:rFonts w:ascii="Times New Roman" w:hAnsi="Times New Roman" w:cs="Times New Roman"/>
          <w:sz w:val="28"/>
          <w:szCs w:val="28"/>
        </w:rPr>
        <w:t>достигнуты определенные результаты по выявлению, сопровождению и поддержке одаренных детей, принимающих участие в олимпиадах.</w:t>
      </w:r>
    </w:p>
    <w:p w14:paraId="37CEF2B7" w14:textId="77777777" w:rsidR="007F4588" w:rsidRPr="00CD50D7" w:rsidRDefault="007F4588" w:rsidP="00464B56">
      <w:pPr>
        <w:spacing w:after="0" w:line="240" w:lineRule="auto"/>
        <w:ind w:firstLine="709"/>
        <w:jc w:val="both"/>
        <w:rPr>
          <w:rFonts w:ascii="Times New Roman" w:hAnsi="Times New Roman" w:cs="Times New Roman"/>
          <w:sz w:val="28"/>
          <w:szCs w:val="28"/>
        </w:rPr>
      </w:pPr>
      <w:r w:rsidRPr="00CD50D7">
        <w:rPr>
          <w:rFonts w:ascii="Times New Roman" w:hAnsi="Times New Roman" w:cs="Times New Roman"/>
          <w:sz w:val="28"/>
          <w:szCs w:val="28"/>
        </w:rPr>
        <w:t xml:space="preserve">Ежегодно обучающиеся </w:t>
      </w:r>
      <w:proofErr w:type="spellStart"/>
      <w:r w:rsidRPr="00CD50D7">
        <w:rPr>
          <w:rFonts w:ascii="Times New Roman" w:hAnsi="Times New Roman" w:cs="Times New Roman"/>
          <w:sz w:val="28"/>
          <w:szCs w:val="28"/>
        </w:rPr>
        <w:t>Тетюшского</w:t>
      </w:r>
      <w:proofErr w:type="spellEnd"/>
      <w:r w:rsidRPr="00CD50D7">
        <w:rPr>
          <w:rFonts w:ascii="Times New Roman" w:hAnsi="Times New Roman" w:cs="Times New Roman"/>
          <w:sz w:val="28"/>
          <w:szCs w:val="28"/>
        </w:rPr>
        <w:t xml:space="preserve"> муниципального района РТ принимают участие в региональном этапе Всероссийской и заключительном этапе Республиканской, Межрегиональной предметных олимпиадах школьников.</w:t>
      </w:r>
    </w:p>
    <w:p w14:paraId="194220E3" w14:textId="77777777" w:rsidR="007F4588" w:rsidRPr="00CD50D7" w:rsidRDefault="007F4588" w:rsidP="00464B56">
      <w:pPr>
        <w:spacing w:after="0" w:line="240" w:lineRule="auto"/>
        <w:ind w:firstLine="709"/>
        <w:jc w:val="both"/>
        <w:rPr>
          <w:rFonts w:ascii="Times New Roman" w:hAnsi="Times New Roman" w:cs="Times New Roman"/>
          <w:sz w:val="28"/>
          <w:szCs w:val="28"/>
        </w:rPr>
      </w:pPr>
      <w:r w:rsidRPr="00CD50D7">
        <w:rPr>
          <w:rFonts w:ascii="Times New Roman" w:hAnsi="Times New Roman" w:cs="Times New Roman"/>
          <w:sz w:val="28"/>
          <w:szCs w:val="28"/>
        </w:rPr>
        <w:t>Наблюдается положительная динамика количества призовых мест в районе (2020 год – 11 мест, 2021 год – 25 мест, 2022 год – 30 мест).</w:t>
      </w:r>
    </w:p>
    <w:p w14:paraId="18F4661B" w14:textId="77777777" w:rsidR="007F4588" w:rsidRPr="00CD50D7" w:rsidRDefault="007F4588" w:rsidP="00464B56">
      <w:pPr>
        <w:spacing w:after="0" w:line="240" w:lineRule="auto"/>
        <w:ind w:firstLine="709"/>
        <w:jc w:val="both"/>
        <w:rPr>
          <w:rFonts w:ascii="Times New Roman" w:hAnsi="Times New Roman" w:cs="Times New Roman"/>
          <w:sz w:val="28"/>
          <w:szCs w:val="28"/>
        </w:rPr>
      </w:pPr>
      <w:r w:rsidRPr="00CD50D7">
        <w:rPr>
          <w:rFonts w:ascii="Times New Roman" w:hAnsi="Times New Roman" w:cs="Times New Roman"/>
          <w:sz w:val="28"/>
          <w:szCs w:val="28"/>
        </w:rPr>
        <w:t>В 2022 году в районе:</w:t>
      </w:r>
    </w:p>
    <w:p w14:paraId="72FDD1C7" w14:textId="77777777" w:rsidR="007F4588" w:rsidRPr="00CD50D7" w:rsidRDefault="007F4588" w:rsidP="00464B56">
      <w:pPr>
        <w:spacing w:after="0" w:line="240" w:lineRule="auto"/>
        <w:ind w:firstLine="709"/>
        <w:jc w:val="both"/>
        <w:rPr>
          <w:rFonts w:ascii="Times New Roman" w:hAnsi="Times New Roman" w:cs="Times New Roman"/>
          <w:b/>
          <w:sz w:val="28"/>
          <w:szCs w:val="28"/>
        </w:rPr>
      </w:pPr>
      <w:r w:rsidRPr="00CD50D7">
        <w:rPr>
          <w:rFonts w:ascii="Times New Roman" w:hAnsi="Times New Roman" w:cs="Times New Roman"/>
          <w:b/>
          <w:sz w:val="28"/>
          <w:szCs w:val="28"/>
        </w:rPr>
        <w:t xml:space="preserve">- 1 призер заключительного этапа всероссийской олимпиады по ОБЖ – </w:t>
      </w:r>
      <w:proofErr w:type="spellStart"/>
      <w:r w:rsidRPr="00CD50D7">
        <w:rPr>
          <w:rFonts w:ascii="Times New Roman" w:hAnsi="Times New Roman" w:cs="Times New Roman"/>
          <w:b/>
          <w:sz w:val="28"/>
          <w:szCs w:val="28"/>
        </w:rPr>
        <w:t>Россеева</w:t>
      </w:r>
      <w:proofErr w:type="spellEnd"/>
      <w:r w:rsidRPr="00CD50D7">
        <w:rPr>
          <w:rFonts w:ascii="Times New Roman" w:hAnsi="Times New Roman" w:cs="Times New Roman"/>
          <w:b/>
          <w:sz w:val="28"/>
          <w:szCs w:val="28"/>
        </w:rPr>
        <w:t xml:space="preserve"> Юлия;</w:t>
      </w:r>
    </w:p>
    <w:p w14:paraId="0E65B36F" w14:textId="77777777" w:rsidR="007F4588" w:rsidRPr="00CD50D7" w:rsidRDefault="007F4588" w:rsidP="00464B56">
      <w:pPr>
        <w:spacing w:after="0" w:line="240" w:lineRule="auto"/>
        <w:ind w:firstLine="709"/>
        <w:jc w:val="both"/>
        <w:rPr>
          <w:rFonts w:ascii="Times New Roman" w:hAnsi="Times New Roman" w:cs="Times New Roman"/>
          <w:b/>
          <w:sz w:val="28"/>
          <w:szCs w:val="28"/>
        </w:rPr>
      </w:pPr>
      <w:r w:rsidRPr="00CD50D7">
        <w:rPr>
          <w:rFonts w:ascii="Times New Roman" w:hAnsi="Times New Roman" w:cs="Times New Roman"/>
          <w:b/>
          <w:sz w:val="28"/>
          <w:szCs w:val="28"/>
        </w:rPr>
        <w:t xml:space="preserve">- 2 победителя регионального этапа всероссийских олимпиад по ОБЖ </w:t>
      </w:r>
      <w:proofErr w:type="gramStart"/>
      <w:r w:rsidRPr="00CD50D7">
        <w:rPr>
          <w:rFonts w:ascii="Times New Roman" w:hAnsi="Times New Roman" w:cs="Times New Roman"/>
          <w:b/>
          <w:sz w:val="28"/>
          <w:szCs w:val="28"/>
        </w:rPr>
        <w:t>и  английскому</w:t>
      </w:r>
      <w:proofErr w:type="gramEnd"/>
      <w:r w:rsidRPr="00CD50D7">
        <w:rPr>
          <w:rFonts w:ascii="Times New Roman" w:hAnsi="Times New Roman" w:cs="Times New Roman"/>
          <w:b/>
          <w:sz w:val="28"/>
          <w:szCs w:val="28"/>
        </w:rPr>
        <w:t xml:space="preserve"> языку  - </w:t>
      </w:r>
      <w:proofErr w:type="spellStart"/>
      <w:r w:rsidRPr="00CD50D7">
        <w:rPr>
          <w:rFonts w:ascii="Times New Roman" w:hAnsi="Times New Roman" w:cs="Times New Roman"/>
          <w:b/>
          <w:sz w:val="28"/>
          <w:szCs w:val="28"/>
        </w:rPr>
        <w:t>Россеева</w:t>
      </w:r>
      <w:proofErr w:type="spellEnd"/>
      <w:r w:rsidRPr="00CD50D7">
        <w:rPr>
          <w:rFonts w:ascii="Times New Roman" w:hAnsi="Times New Roman" w:cs="Times New Roman"/>
          <w:b/>
          <w:sz w:val="28"/>
          <w:szCs w:val="28"/>
        </w:rPr>
        <w:t xml:space="preserve"> Юлия и </w:t>
      </w:r>
      <w:proofErr w:type="spellStart"/>
      <w:r w:rsidRPr="00CD50D7">
        <w:rPr>
          <w:rFonts w:ascii="Times New Roman" w:hAnsi="Times New Roman" w:cs="Times New Roman"/>
          <w:b/>
          <w:sz w:val="28"/>
          <w:szCs w:val="28"/>
        </w:rPr>
        <w:t>Россеева</w:t>
      </w:r>
      <w:proofErr w:type="spellEnd"/>
      <w:r w:rsidRPr="00CD50D7">
        <w:rPr>
          <w:rFonts w:ascii="Times New Roman" w:hAnsi="Times New Roman" w:cs="Times New Roman"/>
          <w:b/>
          <w:sz w:val="28"/>
          <w:szCs w:val="28"/>
        </w:rPr>
        <w:t xml:space="preserve"> Дарья;</w:t>
      </w:r>
    </w:p>
    <w:p w14:paraId="6EA171C7" w14:textId="77777777" w:rsidR="007F4588" w:rsidRPr="00CD50D7" w:rsidRDefault="007F4588" w:rsidP="00464B56">
      <w:pPr>
        <w:spacing w:after="0" w:line="240" w:lineRule="auto"/>
        <w:ind w:firstLine="709"/>
        <w:jc w:val="both"/>
        <w:rPr>
          <w:rFonts w:ascii="Times New Roman" w:hAnsi="Times New Roman" w:cs="Times New Roman"/>
          <w:sz w:val="28"/>
          <w:szCs w:val="28"/>
        </w:rPr>
      </w:pPr>
      <w:r w:rsidRPr="00CD50D7">
        <w:rPr>
          <w:rFonts w:ascii="Times New Roman" w:hAnsi="Times New Roman" w:cs="Times New Roman"/>
          <w:sz w:val="28"/>
          <w:szCs w:val="28"/>
        </w:rPr>
        <w:t xml:space="preserve">- 1 победитель заключительного этапа республиканской олимпиады по мордовскому языку – Романова Анастасия; </w:t>
      </w:r>
    </w:p>
    <w:p w14:paraId="4296D1EF" w14:textId="5C87450C" w:rsidR="007F4588" w:rsidRDefault="007F4588" w:rsidP="00464B56">
      <w:pPr>
        <w:spacing w:after="0" w:line="240" w:lineRule="auto"/>
        <w:ind w:firstLine="709"/>
        <w:jc w:val="both"/>
        <w:rPr>
          <w:rFonts w:ascii="Times New Roman" w:hAnsi="Times New Roman" w:cs="Times New Roman"/>
          <w:sz w:val="28"/>
          <w:szCs w:val="28"/>
        </w:rPr>
      </w:pPr>
      <w:r w:rsidRPr="00CD50D7">
        <w:rPr>
          <w:rFonts w:ascii="Times New Roman" w:hAnsi="Times New Roman" w:cs="Times New Roman"/>
          <w:sz w:val="28"/>
          <w:szCs w:val="28"/>
        </w:rPr>
        <w:t>- 26 призеров заключительного и регионального этапов всероссийской, республиканской, межрегиональной олимпиад.</w:t>
      </w:r>
    </w:p>
    <w:p w14:paraId="4C70C79B" w14:textId="3C6741C7" w:rsidR="00653CFF" w:rsidRDefault="00653CFF" w:rsidP="00464B56">
      <w:pPr>
        <w:spacing w:after="0" w:line="240" w:lineRule="auto"/>
        <w:ind w:firstLine="709"/>
        <w:jc w:val="both"/>
        <w:rPr>
          <w:rFonts w:ascii="Times New Roman" w:hAnsi="Times New Roman" w:cs="Times New Roman"/>
          <w:sz w:val="28"/>
          <w:szCs w:val="28"/>
        </w:rPr>
      </w:pPr>
    </w:p>
    <w:p w14:paraId="366D8C85" w14:textId="77777777" w:rsidR="00653CFF" w:rsidRPr="00653CFF" w:rsidRDefault="00653CFF" w:rsidP="00464B56">
      <w:pPr>
        <w:spacing w:after="0" w:line="240" w:lineRule="auto"/>
        <w:ind w:firstLine="709"/>
        <w:jc w:val="both"/>
        <w:rPr>
          <w:rFonts w:ascii="Times New Roman" w:hAnsi="Times New Roman" w:cs="Times New Roman"/>
          <w:sz w:val="28"/>
          <w:szCs w:val="28"/>
        </w:rPr>
      </w:pPr>
      <w:r w:rsidRPr="00653CFF">
        <w:rPr>
          <w:rFonts w:ascii="Times New Roman" w:hAnsi="Times New Roman" w:cs="Times New Roman"/>
          <w:sz w:val="28"/>
          <w:szCs w:val="28"/>
        </w:rPr>
        <w:t xml:space="preserve">С 12 по 13 декабря 2022 года </w:t>
      </w:r>
      <w:proofErr w:type="spellStart"/>
      <w:r w:rsidRPr="00653CFF">
        <w:rPr>
          <w:rFonts w:ascii="Times New Roman" w:hAnsi="Times New Roman" w:cs="Times New Roman"/>
          <w:sz w:val="28"/>
          <w:szCs w:val="28"/>
        </w:rPr>
        <w:t>Шайхутдинова</w:t>
      </w:r>
      <w:proofErr w:type="spellEnd"/>
      <w:r w:rsidRPr="00653CFF">
        <w:rPr>
          <w:rFonts w:ascii="Times New Roman" w:hAnsi="Times New Roman" w:cs="Times New Roman"/>
          <w:sz w:val="28"/>
          <w:szCs w:val="28"/>
        </w:rPr>
        <w:t xml:space="preserve"> </w:t>
      </w:r>
      <w:proofErr w:type="spellStart"/>
      <w:r w:rsidRPr="00653CFF">
        <w:rPr>
          <w:rFonts w:ascii="Times New Roman" w:hAnsi="Times New Roman" w:cs="Times New Roman"/>
          <w:sz w:val="28"/>
          <w:szCs w:val="28"/>
        </w:rPr>
        <w:t>Аделя</w:t>
      </w:r>
      <w:proofErr w:type="spellEnd"/>
      <w:r w:rsidRPr="00653CFF">
        <w:rPr>
          <w:rFonts w:ascii="Times New Roman" w:hAnsi="Times New Roman" w:cs="Times New Roman"/>
          <w:sz w:val="28"/>
          <w:szCs w:val="28"/>
        </w:rPr>
        <w:t xml:space="preserve"> </w:t>
      </w:r>
      <w:proofErr w:type="spellStart"/>
      <w:r w:rsidRPr="00653CFF">
        <w:rPr>
          <w:rFonts w:ascii="Times New Roman" w:hAnsi="Times New Roman" w:cs="Times New Roman"/>
          <w:sz w:val="28"/>
          <w:szCs w:val="28"/>
        </w:rPr>
        <w:t>Ильнаровна</w:t>
      </w:r>
      <w:proofErr w:type="spellEnd"/>
      <w:r w:rsidRPr="00653CFF">
        <w:rPr>
          <w:rFonts w:ascii="Times New Roman" w:hAnsi="Times New Roman" w:cs="Times New Roman"/>
          <w:sz w:val="28"/>
          <w:szCs w:val="28"/>
        </w:rPr>
        <w:t>, ученица 11 класса МБОУ «</w:t>
      </w:r>
      <w:proofErr w:type="spellStart"/>
      <w:r w:rsidRPr="00653CFF">
        <w:rPr>
          <w:rFonts w:ascii="Times New Roman" w:hAnsi="Times New Roman" w:cs="Times New Roman"/>
          <w:sz w:val="28"/>
          <w:szCs w:val="28"/>
        </w:rPr>
        <w:t>Алабердинская</w:t>
      </w:r>
      <w:proofErr w:type="spellEnd"/>
      <w:r w:rsidRPr="00653CFF">
        <w:rPr>
          <w:rFonts w:ascii="Times New Roman" w:hAnsi="Times New Roman" w:cs="Times New Roman"/>
          <w:sz w:val="28"/>
          <w:szCs w:val="28"/>
        </w:rPr>
        <w:t xml:space="preserve"> средняя общеобразовательная школа», приняла участие во втором туре регионального этапа Всероссийской олимпиады школьников по вопросам избирательного права и избирательного процесса в форме электронного тестирования на официальном сайте Российского центра обучения избирательным технологиям при Центральной избирательной комиссии Российской Федерации.</w:t>
      </w:r>
    </w:p>
    <w:p w14:paraId="60533F9D" w14:textId="2B18F1EC" w:rsidR="00653CFF" w:rsidRDefault="00653CFF" w:rsidP="00464B56">
      <w:pPr>
        <w:spacing w:after="0" w:line="240" w:lineRule="auto"/>
        <w:ind w:firstLine="709"/>
        <w:jc w:val="both"/>
        <w:rPr>
          <w:rFonts w:ascii="Times New Roman" w:hAnsi="Times New Roman" w:cs="Times New Roman"/>
          <w:sz w:val="28"/>
          <w:szCs w:val="28"/>
        </w:rPr>
      </w:pPr>
      <w:r w:rsidRPr="00653CFF">
        <w:rPr>
          <w:rFonts w:ascii="Times New Roman" w:hAnsi="Times New Roman" w:cs="Times New Roman"/>
          <w:sz w:val="28"/>
          <w:szCs w:val="28"/>
        </w:rPr>
        <w:t xml:space="preserve">По итогам отборочного этапа, </w:t>
      </w:r>
      <w:proofErr w:type="spellStart"/>
      <w:r w:rsidRPr="00653CFF">
        <w:rPr>
          <w:rFonts w:ascii="Times New Roman" w:hAnsi="Times New Roman" w:cs="Times New Roman"/>
          <w:sz w:val="28"/>
          <w:szCs w:val="28"/>
        </w:rPr>
        <w:t>Аделя</w:t>
      </w:r>
      <w:proofErr w:type="spellEnd"/>
      <w:r w:rsidRPr="00653CFF">
        <w:rPr>
          <w:rFonts w:ascii="Times New Roman" w:hAnsi="Times New Roman" w:cs="Times New Roman"/>
          <w:sz w:val="28"/>
          <w:szCs w:val="28"/>
        </w:rPr>
        <w:t xml:space="preserve"> прошла в финал Всероссийской Олимпиады, который пройдет в Москве.</w:t>
      </w:r>
    </w:p>
    <w:p w14:paraId="7705A7DF" w14:textId="0D9A8812" w:rsidR="00653CFF" w:rsidRDefault="00653CFF" w:rsidP="00464B56">
      <w:pPr>
        <w:spacing w:after="0" w:line="240" w:lineRule="auto"/>
        <w:ind w:firstLine="709"/>
        <w:jc w:val="both"/>
        <w:rPr>
          <w:rFonts w:ascii="Times New Roman" w:hAnsi="Times New Roman" w:cs="Times New Roman"/>
          <w:sz w:val="28"/>
          <w:szCs w:val="28"/>
        </w:rPr>
      </w:pPr>
    </w:p>
    <w:p w14:paraId="7C62DF65" w14:textId="31CC761A" w:rsidR="00653CFF" w:rsidRDefault="00653CFF" w:rsidP="00464B56">
      <w:pPr>
        <w:spacing w:after="0" w:line="240" w:lineRule="auto"/>
        <w:ind w:firstLine="709"/>
        <w:jc w:val="both"/>
        <w:rPr>
          <w:rFonts w:ascii="Times New Roman" w:hAnsi="Times New Roman" w:cs="Times New Roman"/>
          <w:sz w:val="28"/>
          <w:szCs w:val="28"/>
        </w:rPr>
      </w:pPr>
      <w:r w:rsidRPr="00653CFF">
        <w:rPr>
          <w:rFonts w:ascii="Times New Roman" w:hAnsi="Times New Roman" w:cs="Times New Roman"/>
          <w:sz w:val="28"/>
          <w:szCs w:val="28"/>
        </w:rPr>
        <w:t xml:space="preserve">Команда обучающихся МБОУ </w:t>
      </w:r>
      <w:r>
        <w:rPr>
          <w:rFonts w:ascii="Times New Roman" w:hAnsi="Times New Roman" w:cs="Times New Roman"/>
          <w:sz w:val="28"/>
          <w:szCs w:val="28"/>
        </w:rPr>
        <w:t>«</w:t>
      </w:r>
      <w:proofErr w:type="spellStart"/>
      <w:r w:rsidRPr="00653CFF">
        <w:rPr>
          <w:rFonts w:ascii="Times New Roman" w:hAnsi="Times New Roman" w:cs="Times New Roman"/>
          <w:sz w:val="28"/>
          <w:szCs w:val="28"/>
        </w:rPr>
        <w:t>Тетюшская</w:t>
      </w:r>
      <w:proofErr w:type="spellEnd"/>
      <w:r w:rsidRPr="00653CFF">
        <w:rPr>
          <w:rFonts w:ascii="Times New Roman" w:hAnsi="Times New Roman" w:cs="Times New Roman"/>
          <w:sz w:val="28"/>
          <w:szCs w:val="28"/>
        </w:rPr>
        <w:t xml:space="preserve"> СОШ </w:t>
      </w:r>
      <w:r>
        <w:rPr>
          <w:rFonts w:ascii="Times New Roman" w:hAnsi="Times New Roman" w:cs="Times New Roman"/>
          <w:sz w:val="28"/>
          <w:szCs w:val="28"/>
        </w:rPr>
        <w:t xml:space="preserve">№ </w:t>
      </w:r>
      <w:r w:rsidRPr="00653CFF">
        <w:rPr>
          <w:rFonts w:ascii="Times New Roman" w:hAnsi="Times New Roman" w:cs="Times New Roman"/>
          <w:sz w:val="28"/>
          <w:szCs w:val="28"/>
        </w:rPr>
        <w:t>1 им. Ханжина П.С.</w:t>
      </w:r>
      <w:r>
        <w:rPr>
          <w:rFonts w:ascii="Times New Roman" w:hAnsi="Times New Roman" w:cs="Times New Roman"/>
          <w:sz w:val="28"/>
          <w:szCs w:val="28"/>
        </w:rPr>
        <w:t>»</w:t>
      </w:r>
      <w:r w:rsidRPr="00653CFF">
        <w:rPr>
          <w:rFonts w:ascii="Times New Roman" w:hAnsi="Times New Roman" w:cs="Times New Roman"/>
          <w:sz w:val="28"/>
          <w:szCs w:val="28"/>
        </w:rPr>
        <w:t xml:space="preserve"> под руководством </w:t>
      </w:r>
      <w:proofErr w:type="spellStart"/>
      <w:r w:rsidRPr="00653CFF">
        <w:rPr>
          <w:rFonts w:ascii="Times New Roman" w:hAnsi="Times New Roman" w:cs="Times New Roman"/>
          <w:sz w:val="28"/>
          <w:szCs w:val="28"/>
        </w:rPr>
        <w:t>Миндубаевой</w:t>
      </w:r>
      <w:proofErr w:type="spellEnd"/>
      <w:r w:rsidRPr="00653CFF">
        <w:rPr>
          <w:rFonts w:ascii="Times New Roman" w:hAnsi="Times New Roman" w:cs="Times New Roman"/>
          <w:sz w:val="28"/>
          <w:szCs w:val="28"/>
        </w:rPr>
        <w:t xml:space="preserve"> Валентины Алексеевны стала победителем Республиканского химического турнира Татарстана</w:t>
      </w:r>
      <w:r>
        <w:rPr>
          <w:rFonts w:ascii="Times New Roman" w:hAnsi="Times New Roman" w:cs="Times New Roman"/>
          <w:sz w:val="28"/>
          <w:szCs w:val="28"/>
        </w:rPr>
        <w:t>.</w:t>
      </w:r>
    </w:p>
    <w:p w14:paraId="0BDB80BD" w14:textId="44F9F8EF" w:rsidR="00653CFF" w:rsidRDefault="00653CFF" w:rsidP="00464B56">
      <w:pPr>
        <w:spacing w:after="0" w:line="240" w:lineRule="auto"/>
        <w:ind w:firstLine="709"/>
        <w:jc w:val="both"/>
        <w:rPr>
          <w:rFonts w:ascii="Times New Roman" w:hAnsi="Times New Roman" w:cs="Times New Roman"/>
          <w:sz w:val="28"/>
          <w:szCs w:val="28"/>
        </w:rPr>
      </w:pPr>
    </w:p>
    <w:p w14:paraId="0CE276AF" w14:textId="001996F9" w:rsidR="00653CFF" w:rsidRDefault="00653CFF" w:rsidP="00464B56">
      <w:pPr>
        <w:spacing w:after="0" w:line="240" w:lineRule="auto"/>
        <w:ind w:firstLine="709"/>
        <w:jc w:val="both"/>
        <w:rPr>
          <w:rFonts w:ascii="Times New Roman" w:hAnsi="Times New Roman" w:cs="Times New Roman"/>
          <w:sz w:val="28"/>
          <w:szCs w:val="28"/>
        </w:rPr>
      </w:pPr>
      <w:r w:rsidRPr="00653CFF">
        <w:rPr>
          <w:rFonts w:ascii="Times New Roman" w:hAnsi="Times New Roman" w:cs="Times New Roman"/>
          <w:sz w:val="28"/>
          <w:szCs w:val="28"/>
        </w:rPr>
        <w:t xml:space="preserve">Команда обучающихся МБОУ </w:t>
      </w:r>
      <w:r>
        <w:rPr>
          <w:rFonts w:ascii="Times New Roman" w:hAnsi="Times New Roman" w:cs="Times New Roman"/>
          <w:sz w:val="28"/>
          <w:szCs w:val="28"/>
        </w:rPr>
        <w:t>«</w:t>
      </w:r>
      <w:proofErr w:type="spellStart"/>
      <w:r w:rsidRPr="00653CFF">
        <w:rPr>
          <w:rFonts w:ascii="Times New Roman" w:hAnsi="Times New Roman" w:cs="Times New Roman"/>
          <w:sz w:val="28"/>
          <w:szCs w:val="28"/>
        </w:rPr>
        <w:t>Тетюшская</w:t>
      </w:r>
      <w:proofErr w:type="spellEnd"/>
      <w:r w:rsidRPr="00653CFF">
        <w:rPr>
          <w:rFonts w:ascii="Times New Roman" w:hAnsi="Times New Roman" w:cs="Times New Roman"/>
          <w:sz w:val="28"/>
          <w:szCs w:val="28"/>
        </w:rPr>
        <w:t xml:space="preserve"> СОШ </w:t>
      </w:r>
      <w:r>
        <w:rPr>
          <w:rFonts w:ascii="Times New Roman" w:hAnsi="Times New Roman" w:cs="Times New Roman"/>
          <w:sz w:val="28"/>
          <w:szCs w:val="28"/>
        </w:rPr>
        <w:t xml:space="preserve">№ </w:t>
      </w:r>
      <w:r w:rsidRPr="00653CFF">
        <w:rPr>
          <w:rFonts w:ascii="Times New Roman" w:hAnsi="Times New Roman" w:cs="Times New Roman"/>
          <w:sz w:val="28"/>
          <w:szCs w:val="28"/>
        </w:rPr>
        <w:t>1 им. Ханжина П.С.</w:t>
      </w:r>
      <w:r>
        <w:rPr>
          <w:rFonts w:ascii="Times New Roman" w:hAnsi="Times New Roman" w:cs="Times New Roman"/>
          <w:sz w:val="28"/>
          <w:szCs w:val="28"/>
        </w:rPr>
        <w:t>»</w:t>
      </w:r>
      <w:r w:rsidRPr="00653CFF">
        <w:rPr>
          <w:rFonts w:ascii="Times New Roman" w:hAnsi="Times New Roman" w:cs="Times New Roman"/>
          <w:sz w:val="28"/>
          <w:szCs w:val="28"/>
        </w:rPr>
        <w:t xml:space="preserve"> под руководством </w:t>
      </w:r>
      <w:r>
        <w:rPr>
          <w:rFonts w:ascii="Times New Roman" w:hAnsi="Times New Roman" w:cs="Times New Roman"/>
          <w:sz w:val="28"/>
          <w:szCs w:val="28"/>
        </w:rPr>
        <w:t>Фирсовой Ирины Васильевны</w:t>
      </w:r>
      <w:r w:rsidRPr="00653CFF">
        <w:rPr>
          <w:rFonts w:ascii="Times New Roman" w:hAnsi="Times New Roman" w:cs="Times New Roman"/>
          <w:sz w:val="28"/>
          <w:szCs w:val="28"/>
        </w:rPr>
        <w:t xml:space="preserve"> стала </w:t>
      </w:r>
      <w:r>
        <w:rPr>
          <w:rFonts w:ascii="Times New Roman" w:hAnsi="Times New Roman" w:cs="Times New Roman"/>
          <w:sz w:val="28"/>
          <w:szCs w:val="28"/>
        </w:rPr>
        <w:t>призером</w:t>
      </w:r>
      <w:r w:rsidRPr="00653CFF">
        <w:rPr>
          <w:rFonts w:ascii="Times New Roman" w:hAnsi="Times New Roman" w:cs="Times New Roman"/>
          <w:sz w:val="28"/>
          <w:szCs w:val="28"/>
        </w:rPr>
        <w:t xml:space="preserve"> </w:t>
      </w:r>
      <w:r>
        <w:rPr>
          <w:rFonts w:ascii="Times New Roman" w:hAnsi="Times New Roman" w:cs="Times New Roman"/>
          <w:sz w:val="28"/>
          <w:szCs w:val="28"/>
        </w:rPr>
        <w:t xml:space="preserve">Всероссийской олимпиады имени Льва </w:t>
      </w:r>
      <w:proofErr w:type="spellStart"/>
      <w:r>
        <w:rPr>
          <w:rFonts w:ascii="Times New Roman" w:hAnsi="Times New Roman" w:cs="Times New Roman"/>
          <w:sz w:val="28"/>
          <w:szCs w:val="28"/>
        </w:rPr>
        <w:t>Дедешко</w:t>
      </w:r>
      <w:proofErr w:type="spellEnd"/>
      <w:r>
        <w:rPr>
          <w:rFonts w:ascii="Times New Roman" w:hAnsi="Times New Roman" w:cs="Times New Roman"/>
          <w:sz w:val="28"/>
          <w:szCs w:val="28"/>
        </w:rPr>
        <w:t xml:space="preserve"> (перечневая олимпиада).</w:t>
      </w:r>
    </w:p>
    <w:p w14:paraId="44CFB374" w14:textId="77777777" w:rsidR="00653CFF" w:rsidRDefault="00653CFF" w:rsidP="00464B56">
      <w:pPr>
        <w:spacing w:after="0" w:line="240" w:lineRule="auto"/>
        <w:ind w:firstLine="709"/>
        <w:jc w:val="both"/>
        <w:rPr>
          <w:rFonts w:ascii="Times New Roman" w:hAnsi="Times New Roman" w:cs="Times New Roman"/>
          <w:sz w:val="28"/>
          <w:szCs w:val="28"/>
        </w:rPr>
      </w:pPr>
    </w:p>
    <w:p w14:paraId="674FB565" w14:textId="4F64D66A" w:rsidR="00653CFF" w:rsidRPr="00CD50D7" w:rsidRDefault="00653CFF" w:rsidP="00464B56">
      <w:pPr>
        <w:spacing w:after="0" w:line="240" w:lineRule="auto"/>
        <w:ind w:firstLine="709"/>
        <w:jc w:val="both"/>
        <w:rPr>
          <w:rFonts w:ascii="Times New Roman" w:hAnsi="Times New Roman" w:cs="Times New Roman"/>
          <w:sz w:val="28"/>
          <w:szCs w:val="28"/>
        </w:rPr>
      </w:pPr>
    </w:p>
    <w:p w14:paraId="5FF20FE6" w14:textId="77777777" w:rsidR="00FA6639" w:rsidRDefault="00FA6639" w:rsidP="00464B56">
      <w:pPr>
        <w:spacing w:after="0" w:line="240" w:lineRule="auto"/>
        <w:ind w:firstLine="709"/>
        <w:jc w:val="both"/>
        <w:rPr>
          <w:rFonts w:ascii="Times New Roman" w:hAnsi="Times New Roman" w:cs="Times New Roman"/>
          <w:b/>
          <w:sz w:val="28"/>
          <w:szCs w:val="28"/>
        </w:rPr>
      </w:pPr>
    </w:p>
    <w:p w14:paraId="4FD1EFB4" w14:textId="6B32695D" w:rsidR="007F4588" w:rsidRDefault="00FA6639" w:rsidP="00464B56">
      <w:pPr>
        <w:spacing w:after="0" w:line="240" w:lineRule="auto"/>
        <w:ind w:firstLine="709"/>
        <w:jc w:val="both"/>
        <w:rPr>
          <w:rFonts w:ascii="Times New Roman" w:hAnsi="Times New Roman" w:cs="Times New Roman"/>
          <w:sz w:val="28"/>
          <w:szCs w:val="28"/>
        </w:rPr>
      </w:pPr>
      <w:r w:rsidRPr="00FA6639">
        <w:rPr>
          <w:rFonts w:ascii="Times New Roman" w:hAnsi="Times New Roman" w:cs="Times New Roman"/>
          <w:b/>
          <w:sz w:val="28"/>
          <w:szCs w:val="28"/>
          <w:u w:val="single"/>
        </w:rPr>
        <w:t xml:space="preserve">В 2022-2023 </w:t>
      </w:r>
      <w:proofErr w:type="spellStart"/>
      <w:r w:rsidRPr="00FA6639">
        <w:rPr>
          <w:rFonts w:ascii="Times New Roman" w:hAnsi="Times New Roman" w:cs="Times New Roman"/>
          <w:b/>
          <w:sz w:val="28"/>
          <w:szCs w:val="28"/>
          <w:u w:val="single"/>
        </w:rPr>
        <w:t>уч.г</w:t>
      </w:r>
      <w:proofErr w:type="spellEnd"/>
      <w:r w:rsidRPr="00FA6639">
        <w:rPr>
          <w:rFonts w:ascii="Times New Roman" w:hAnsi="Times New Roman" w:cs="Times New Roman"/>
          <w:b/>
          <w:sz w:val="28"/>
          <w:szCs w:val="28"/>
          <w:u w:val="single"/>
        </w:rPr>
        <w:t>.</w:t>
      </w:r>
      <w:r w:rsidRPr="00FA6639">
        <w:rPr>
          <w:rFonts w:ascii="Times New Roman" w:hAnsi="Times New Roman" w:cs="Times New Roman"/>
          <w:b/>
          <w:sz w:val="28"/>
          <w:szCs w:val="28"/>
        </w:rPr>
        <w:t xml:space="preserve"> </w:t>
      </w:r>
      <w:r>
        <w:rPr>
          <w:rFonts w:ascii="Times New Roman" w:hAnsi="Times New Roman" w:cs="Times New Roman"/>
          <w:sz w:val="28"/>
          <w:szCs w:val="28"/>
        </w:rPr>
        <w:t xml:space="preserve">обучающиеся ТМР РТ заняли 8 призовых мест на заключительном этапе республиканской олимпиады </w:t>
      </w:r>
      <w:r w:rsidRPr="00FA6639">
        <w:rPr>
          <w:rFonts w:ascii="Times New Roman" w:hAnsi="Times New Roman" w:cs="Times New Roman"/>
          <w:sz w:val="28"/>
          <w:szCs w:val="28"/>
        </w:rPr>
        <w:t>«Служу Отчизне! Служу народу!»</w:t>
      </w:r>
      <w:r>
        <w:rPr>
          <w:rFonts w:ascii="Times New Roman" w:hAnsi="Times New Roman" w:cs="Times New Roman"/>
          <w:sz w:val="28"/>
          <w:szCs w:val="28"/>
        </w:rPr>
        <w:t xml:space="preserve">. </w:t>
      </w:r>
    </w:p>
    <w:p w14:paraId="08010B7A" w14:textId="5AD4348B" w:rsidR="00FA6639" w:rsidRDefault="00FA6639" w:rsidP="00464B56">
      <w:pPr>
        <w:spacing w:after="0" w:line="240" w:lineRule="auto"/>
        <w:ind w:firstLine="709"/>
        <w:jc w:val="both"/>
        <w:rPr>
          <w:rFonts w:ascii="Times New Roman" w:hAnsi="Times New Roman" w:cs="Times New Roman"/>
          <w:sz w:val="28"/>
          <w:szCs w:val="28"/>
        </w:rPr>
      </w:pPr>
    </w:p>
    <w:p w14:paraId="2B660F65" w14:textId="4FE01418" w:rsidR="00FA6639" w:rsidRDefault="00FA6639" w:rsidP="00464B5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Результативность участия в олимпиадах, турнирах</w:t>
      </w:r>
      <w:r w:rsidR="00A50CB9">
        <w:rPr>
          <w:rFonts w:ascii="Times New Roman" w:hAnsi="Times New Roman" w:cs="Times New Roman"/>
          <w:b/>
          <w:sz w:val="28"/>
          <w:szCs w:val="28"/>
        </w:rPr>
        <w:t xml:space="preserve"> (республиканский, всероссийский уровни)</w:t>
      </w:r>
    </w:p>
    <w:p w14:paraId="19F09B1B" w14:textId="27E57982" w:rsidR="00FA6639" w:rsidRPr="00FA6639" w:rsidRDefault="00FA6639" w:rsidP="00464B56">
      <w:pPr>
        <w:spacing w:after="0" w:line="240" w:lineRule="auto"/>
        <w:ind w:firstLine="709"/>
        <w:jc w:val="center"/>
        <w:rPr>
          <w:rFonts w:ascii="Times New Roman" w:hAnsi="Times New Roman" w:cs="Times New Roman"/>
          <w:b/>
          <w:sz w:val="28"/>
          <w:szCs w:val="28"/>
          <w:u w:val="single"/>
        </w:rPr>
      </w:pPr>
      <w:r w:rsidRPr="00FA6639">
        <w:rPr>
          <w:rFonts w:ascii="Times New Roman" w:hAnsi="Times New Roman" w:cs="Times New Roman"/>
          <w:b/>
          <w:sz w:val="28"/>
          <w:szCs w:val="28"/>
          <w:u w:val="single"/>
        </w:rPr>
        <w:t xml:space="preserve"> в 2022-2023 </w:t>
      </w:r>
      <w:proofErr w:type="spellStart"/>
      <w:r w:rsidRPr="00FA6639">
        <w:rPr>
          <w:rFonts w:ascii="Times New Roman" w:hAnsi="Times New Roman" w:cs="Times New Roman"/>
          <w:b/>
          <w:sz w:val="28"/>
          <w:szCs w:val="28"/>
          <w:u w:val="single"/>
        </w:rPr>
        <w:t>уч.г</w:t>
      </w:r>
      <w:proofErr w:type="spellEnd"/>
      <w:r w:rsidRPr="00FA6639">
        <w:rPr>
          <w:rFonts w:ascii="Times New Roman" w:hAnsi="Times New Roman" w:cs="Times New Roman"/>
          <w:b/>
          <w:sz w:val="28"/>
          <w:szCs w:val="28"/>
          <w:u w:val="single"/>
        </w:rPr>
        <w:t>.</w:t>
      </w:r>
      <w:r>
        <w:rPr>
          <w:rFonts w:ascii="Times New Roman" w:hAnsi="Times New Roman" w:cs="Times New Roman"/>
          <w:b/>
          <w:sz w:val="28"/>
          <w:szCs w:val="28"/>
          <w:u w:val="single"/>
        </w:rPr>
        <w:t xml:space="preserve"> (первое полугодие)</w:t>
      </w:r>
    </w:p>
    <w:p w14:paraId="663F2AB9" w14:textId="74BBE3B3" w:rsidR="00FA6639" w:rsidRDefault="00FA6639" w:rsidP="00464B56">
      <w:pPr>
        <w:spacing w:after="0" w:line="240" w:lineRule="auto"/>
        <w:ind w:firstLine="709"/>
        <w:jc w:val="both"/>
        <w:rPr>
          <w:rFonts w:ascii="Times New Roman" w:hAnsi="Times New Roman" w:cs="Times New Roman"/>
          <w:sz w:val="28"/>
          <w:szCs w:val="28"/>
        </w:rPr>
      </w:pPr>
    </w:p>
    <w:tbl>
      <w:tblPr>
        <w:tblStyle w:val="a5"/>
        <w:tblW w:w="10627" w:type="dxa"/>
        <w:jc w:val="center"/>
        <w:tblLayout w:type="fixed"/>
        <w:tblLook w:val="04A0" w:firstRow="1" w:lastRow="0" w:firstColumn="1" w:lastColumn="0" w:noHBand="0" w:noVBand="1"/>
      </w:tblPr>
      <w:tblGrid>
        <w:gridCol w:w="801"/>
        <w:gridCol w:w="2013"/>
        <w:gridCol w:w="2013"/>
        <w:gridCol w:w="1757"/>
        <w:gridCol w:w="1775"/>
        <w:gridCol w:w="858"/>
        <w:gridCol w:w="1410"/>
      </w:tblGrid>
      <w:tr w:rsidR="00FA6639" w:rsidRPr="00FA6639" w14:paraId="54E709B9" w14:textId="77777777" w:rsidTr="00FA6639">
        <w:trPr>
          <w:jc w:val="center"/>
        </w:trPr>
        <w:tc>
          <w:tcPr>
            <w:tcW w:w="801" w:type="dxa"/>
          </w:tcPr>
          <w:p w14:paraId="5F6CF66D" w14:textId="77777777" w:rsidR="00FA6639" w:rsidRPr="00FA6639" w:rsidRDefault="00FA6639" w:rsidP="00464B56">
            <w:pPr>
              <w:pStyle w:val="a9"/>
              <w:jc w:val="center"/>
              <w:rPr>
                <w:rFonts w:ascii="Times New Roman" w:hAnsi="Times New Roman"/>
                <w:b/>
              </w:rPr>
            </w:pPr>
            <w:r w:rsidRPr="00FA6639">
              <w:rPr>
                <w:rFonts w:ascii="Times New Roman" w:hAnsi="Times New Roman"/>
                <w:b/>
              </w:rPr>
              <w:t>№п/п</w:t>
            </w:r>
          </w:p>
        </w:tc>
        <w:tc>
          <w:tcPr>
            <w:tcW w:w="2013" w:type="dxa"/>
          </w:tcPr>
          <w:p w14:paraId="7236A868" w14:textId="77777777" w:rsidR="00FA6639" w:rsidRPr="00FA6639" w:rsidRDefault="00FA6639" w:rsidP="00464B56">
            <w:pPr>
              <w:pStyle w:val="a9"/>
              <w:ind w:left="448" w:hanging="448"/>
              <w:jc w:val="center"/>
              <w:rPr>
                <w:rFonts w:ascii="Times New Roman" w:hAnsi="Times New Roman"/>
                <w:b/>
              </w:rPr>
            </w:pPr>
            <w:r w:rsidRPr="00FA6639">
              <w:rPr>
                <w:rFonts w:ascii="Times New Roman" w:hAnsi="Times New Roman"/>
                <w:b/>
              </w:rPr>
              <w:t xml:space="preserve">Предмет  </w:t>
            </w:r>
          </w:p>
        </w:tc>
        <w:tc>
          <w:tcPr>
            <w:tcW w:w="2013" w:type="dxa"/>
          </w:tcPr>
          <w:p w14:paraId="35E7A4CE" w14:textId="77777777" w:rsidR="00FA6639" w:rsidRPr="00FA6639" w:rsidRDefault="00FA6639" w:rsidP="00464B56">
            <w:pPr>
              <w:pStyle w:val="a9"/>
              <w:ind w:left="448" w:hanging="448"/>
              <w:jc w:val="center"/>
              <w:rPr>
                <w:rFonts w:ascii="Times New Roman" w:hAnsi="Times New Roman"/>
                <w:b/>
              </w:rPr>
            </w:pPr>
            <w:r w:rsidRPr="00FA6639">
              <w:rPr>
                <w:rFonts w:ascii="Times New Roman" w:hAnsi="Times New Roman"/>
                <w:b/>
              </w:rPr>
              <w:t xml:space="preserve">Уровень </w:t>
            </w:r>
          </w:p>
        </w:tc>
        <w:tc>
          <w:tcPr>
            <w:tcW w:w="1757" w:type="dxa"/>
          </w:tcPr>
          <w:p w14:paraId="12AA329A" w14:textId="77777777" w:rsidR="00FA6639" w:rsidRPr="00FA6639" w:rsidRDefault="00FA6639" w:rsidP="00464B56">
            <w:pPr>
              <w:pStyle w:val="a9"/>
              <w:ind w:left="448" w:hanging="448"/>
              <w:jc w:val="center"/>
              <w:rPr>
                <w:rFonts w:ascii="Times New Roman" w:hAnsi="Times New Roman"/>
                <w:b/>
              </w:rPr>
            </w:pPr>
            <w:r w:rsidRPr="00FA6639">
              <w:rPr>
                <w:rFonts w:ascii="Times New Roman" w:hAnsi="Times New Roman"/>
                <w:b/>
              </w:rPr>
              <w:t xml:space="preserve"> ФИО </w:t>
            </w:r>
          </w:p>
        </w:tc>
        <w:tc>
          <w:tcPr>
            <w:tcW w:w="1775" w:type="dxa"/>
          </w:tcPr>
          <w:p w14:paraId="26640787" w14:textId="77777777" w:rsidR="00FA6639" w:rsidRPr="00FA6639" w:rsidRDefault="00FA6639" w:rsidP="00464B56">
            <w:pPr>
              <w:pStyle w:val="a9"/>
              <w:jc w:val="center"/>
              <w:rPr>
                <w:rFonts w:ascii="Times New Roman" w:hAnsi="Times New Roman"/>
                <w:b/>
              </w:rPr>
            </w:pPr>
            <w:r w:rsidRPr="00FA6639">
              <w:rPr>
                <w:rFonts w:ascii="Times New Roman" w:hAnsi="Times New Roman"/>
                <w:b/>
              </w:rPr>
              <w:t>Школа</w:t>
            </w:r>
          </w:p>
        </w:tc>
        <w:tc>
          <w:tcPr>
            <w:tcW w:w="858" w:type="dxa"/>
          </w:tcPr>
          <w:p w14:paraId="668187C1" w14:textId="77777777" w:rsidR="00FA6639" w:rsidRPr="00FA6639" w:rsidRDefault="00FA6639" w:rsidP="00464B56">
            <w:pPr>
              <w:pStyle w:val="a9"/>
              <w:jc w:val="center"/>
              <w:rPr>
                <w:rFonts w:ascii="Times New Roman" w:hAnsi="Times New Roman"/>
                <w:b/>
              </w:rPr>
            </w:pPr>
            <w:r w:rsidRPr="00FA6639">
              <w:rPr>
                <w:rFonts w:ascii="Times New Roman" w:hAnsi="Times New Roman"/>
                <w:b/>
              </w:rPr>
              <w:t xml:space="preserve">Класс </w:t>
            </w:r>
          </w:p>
        </w:tc>
        <w:tc>
          <w:tcPr>
            <w:tcW w:w="1410" w:type="dxa"/>
          </w:tcPr>
          <w:p w14:paraId="1241DC6B" w14:textId="77777777" w:rsidR="00FA6639" w:rsidRPr="00FA6639" w:rsidRDefault="00FA6639" w:rsidP="00464B56">
            <w:pPr>
              <w:pStyle w:val="a9"/>
              <w:jc w:val="center"/>
              <w:rPr>
                <w:rFonts w:ascii="Times New Roman" w:hAnsi="Times New Roman"/>
                <w:b/>
              </w:rPr>
            </w:pPr>
            <w:r w:rsidRPr="00FA6639">
              <w:rPr>
                <w:rFonts w:ascii="Times New Roman" w:hAnsi="Times New Roman"/>
                <w:b/>
              </w:rPr>
              <w:t xml:space="preserve">Результат </w:t>
            </w:r>
          </w:p>
        </w:tc>
      </w:tr>
      <w:tr w:rsidR="00FA6639" w:rsidRPr="00FA6639" w14:paraId="39839F79" w14:textId="77777777" w:rsidTr="00FA6639">
        <w:trPr>
          <w:jc w:val="center"/>
        </w:trPr>
        <w:tc>
          <w:tcPr>
            <w:tcW w:w="801" w:type="dxa"/>
          </w:tcPr>
          <w:p w14:paraId="3E6CDF64"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71C2C95B" w14:textId="77777777" w:rsidR="00FA6639" w:rsidRPr="00FA6639" w:rsidRDefault="00FA6639" w:rsidP="00464B56">
            <w:pPr>
              <w:pStyle w:val="a9"/>
              <w:jc w:val="center"/>
              <w:rPr>
                <w:rFonts w:ascii="Times New Roman" w:hAnsi="Times New Roman"/>
              </w:rPr>
            </w:pPr>
            <w:r w:rsidRPr="00FA6639">
              <w:rPr>
                <w:rFonts w:ascii="Times New Roman" w:hAnsi="Times New Roman"/>
              </w:rPr>
              <w:t xml:space="preserve">Олимпиада по избирательному праву и избирательному процессу </w:t>
            </w:r>
          </w:p>
        </w:tc>
        <w:tc>
          <w:tcPr>
            <w:tcW w:w="2013" w:type="dxa"/>
          </w:tcPr>
          <w:p w14:paraId="58B39394" w14:textId="77777777" w:rsidR="00FA6639" w:rsidRPr="00FA6639" w:rsidRDefault="00FA6639" w:rsidP="00464B56">
            <w:pPr>
              <w:pStyle w:val="a9"/>
              <w:jc w:val="center"/>
              <w:rPr>
                <w:rFonts w:ascii="Times New Roman" w:hAnsi="Times New Roman"/>
              </w:rPr>
            </w:pPr>
            <w:r w:rsidRPr="00FA6639">
              <w:rPr>
                <w:rFonts w:ascii="Times New Roman" w:hAnsi="Times New Roman"/>
              </w:rPr>
              <w:t>региональный (отборочный) тур</w:t>
            </w:r>
          </w:p>
        </w:tc>
        <w:tc>
          <w:tcPr>
            <w:tcW w:w="1757" w:type="dxa"/>
            <w:shd w:val="clear" w:color="auto" w:fill="auto"/>
          </w:tcPr>
          <w:p w14:paraId="7C3187C7" w14:textId="77777777" w:rsidR="00FA6639" w:rsidRPr="00FA6639" w:rsidRDefault="00FA6639" w:rsidP="00464B56">
            <w:pPr>
              <w:pStyle w:val="a9"/>
              <w:jc w:val="center"/>
              <w:rPr>
                <w:rFonts w:ascii="Times New Roman" w:hAnsi="Times New Roman"/>
              </w:rPr>
            </w:pPr>
            <w:proofErr w:type="spellStart"/>
            <w:r w:rsidRPr="00FA6639">
              <w:rPr>
                <w:rFonts w:ascii="Times New Roman" w:hAnsi="Times New Roman"/>
              </w:rPr>
              <w:t>Шайхутдинова</w:t>
            </w:r>
            <w:proofErr w:type="spellEnd"/>
            <w:r w:rsidRPr="00FA6639">
              <w:rPr>
                <w:rFonts w:ascii="Times New Roman" w:hAnsi="Times New Roman"/>
              </w:rPr>
              <w:t xml:space="preserve"> </w:t>
            </w:r>
            <w:proofErr w:type="spellStart"/>
            <w:r w:rsidRPr="00FA6639">
              <w:rPr>
                <w:rFonts w:ascii="Times New Roman" w:hAnsi="Times New Roman"/>
              </w:rPr>
              <w:t>Аделя</w:t>
            </w:r>
            <w:proofErr w:type="spellEnd"/>
          </w:p>
        </w:tc>
        <w:tc>
          <w:tcPr>
            <w:tcW w:w="1775" w:type="dxa"/>
          </w:tcPr>
          <w:p w14:paraId="1332D688" w14:textId="505FFAB1" w:rsidR="00FA6639" w:rsidRPr="00FA6639" w:rsidRDefault="00FA6639" w:rsidP="00464B56">
            <w:pPr>
              <w:pStyle w:val="a9"/>
              <w:jc w:val="center"/>
              <w:rPr>
                <w:rFonts w:ascii="Times New Roman" w:hAnsi="Times New Roman"/>
              </w:rPr>
            </w:pPr>
            <w:r w:rsidRPr="00FA6639">
              <w:rPr>
                <w:rFonts w:ascii="Times New Roman" w:hAnsi="Times New Roman"/>
              </w:rPr>
              <w:t xml:space="preserve"> МБОУ «</w:t>
            </w:r>
            <w:proofErr w:type="spellStart"/>
            <w:r w:rsidRPr="00FA6639">
              <w:rPr>
                <w:rFonts w:ascii="Times New Roman" w:hAnsi="Times New Roman"/>
              </w:rPr>
              <w:t>Алабердинская</w:t>
            </w:r>
            <w:proofErr w:type="spellEnd"/>
            <w:r w:rsidRPr="00FA6639">
              <w:rPr>
                <w:rFonts w:ascii="Times New Roman" w:hAnsi="Times New Roman"/>
              </w:rPr>
              <w:t xml:space="preserve"> средняя общеобразовательная школа»</w:t>
            </w:r>
          </w:p>
        </w:tc>
        <w:tc>
          <w:tcPr>
            <w:tcW w:w="858" w:type="dxa"/>
          </w:tcPr>
          <w:p w14:paraId="205CCEFD" w14:textId="77777777" w:rsidR="00FA6639" w:rsidRPr="00FA6639" w:rsidRDefault="00FA6639" w:rsidP="00464B56">
            <w:pPr>
              <w:pStyle w:val="a9"/>
              <w:jc w:val="center"/>
              <w:rPr>
                <w:rFonts w:ascii="Times New Roman" w:hAnsi="Times New Roman"/>
              </w:rPr>
            </w:pPr>
            <w:r w:rsidRPr="00FA6639">
              <w:rPr>
                <w:rFonts w:ascii="Times New Roman" w:hAnsi="Times New Roman"/>
              </w:rPr>
              <w:t>11</w:t>
            </w:r>
          </w:p>
        </w:tc>
        <w:tc>
          <w:tcPr>
            <w:tcW w:w="1410" w:type="dxa"/>
            <w:shd w:val="clear" w:color="auto" w:fill="auto"/>
          </w:tcPr>
          <w:p w14:paraId="237D8080" w14:textId="77777777" w:rsidR="00FA6639" w:rsidRPr="00FA6639" w:rsidRDefault="00FA6639" w:rsidP="00464B56">
            <w:pPr>
              <w:pStyle w:val="a9"/>
              <w:jc w:val="center"/>
              <w:rPr>
                <w:rFonts w:ascii="Times New Roman" w:hAnsi="Times New Roman"/>
                <w:b/>
              </w:rPr>
            </w:pPr>
            <w:r w:rsidRPr="00FA6639">
              <w:rPr>
                <w:rFonts w:ascii="Times New Roman" w:hAnsi="Times New Roman"/>
                <w:b/>
              </w:rPr>
              <w:t>Победитель</w:t>
            </w:r>
          </w:p>
        </w:tc>
      </w:tr>
      <w:tr w:rsidR="00FA6639" w:rsidRPr="00FA6639" w14:paraId="3763B7B7" w14:textId="77777777" w:rsidTr="00FA6639">
        <w:trPr>
          <w:jc w:val="center"/>
        </w:trPr>
        <w:tc>
          <w:tcPr>
            <w:tcW w:w="801" w:type="dxa"/>
          </w:tcPr>
          <w:p w14:paraId="0989A806"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00FF911A" w14:textId="77777777" w:rsidR="00FA6639" w:rsidRPr="00FA6639" w:rsidRDefault="00FA6639" w:rsidP="00464B56">
            <w:pPr>
              <w:pStyle w:val="a9"/>
              <w:jc w:val="center"/>
              <w:rPr>
                <w:rFonts w:ascii="Times New Roman" w:hAnsi="Times New Roman"/>
              </w:rPr>
            </w:pPr>
            <w:r w:rsidRPr="00FA6639">
              <w:rPr>
                <w:rFonts w:ascii="Times New Roman" w:hAnsi="Times New Roman"/>
              </w:rPr>
              <w:t>Республиканский химический турнир Татарстана</w:t>
            </w:r>
          </w:p>
        </w:tc>
        <w:tc>
          <w:tcPr>
            <w:tcW w:w="2013" w:type="dxa"/>
          </w:tcPr>
          <w:p w14:paraId="676E3848" w14:textId="77777777" w:rsidR="00FA6639" w:rsidRPr="00FA6639" w:rsidRDefault="00FA6639" w:rsidP="00464B56">
            <w:pPr>
              <w:pStyle w:val="a9"/>
              <w:jc w:val="center"/>
              <w:rPr>
                <w:rFonts w:ascii="Times New Roman" w:hAnsi="Times New Roman"/>
              </w:rPr>
            </w:pPr>
            <w:r w:rsidRPr="00FA6639">
              <w:rPr>
                <w:rFonts w:ascii="Times New Roman" w:hAnsi="Times New Roman"/>
              </w:rPr>
              <w:t xml:space="preserve">Республиканский </w:t>
            </w:r>
          </w:p>
        </w:tc>
        <w:tc>
          <w:tcPr>
            <w:tcW w:w="1757" w:type="dxa"/>
            <w:shd w:val="clear" w:color="auto" w:fill="auto"/>
          </w:tcPr>
          <w:p w14:paraId="0A7217F3" w14:textId="77777777" w:rsidR="00FA6639" w:rsidRPr="00FA6639" w:rsidRDefault="00FA6639" w:rsidP="00464B56">
            <w:pPr>
              <w:pStyle w:val="a9"/>
              <w:jc w:val="center"/>
              <w:rPr>
                <w:rFonts w:ascii="Times New Roman" w:hAnsi="Times New Roman"/>
              </w:rPr>
            </w:pPr>
            <w:r w:rsidRPr="00FA6639">
              <w:rPr>
                <w:rFonts w:ascii="Times New Roman" w:hAnsi="Times New Roman"/>
              </w:rPr>
              <w:t xml:space="preserve">Команда </w:t>
            </w:r>
          </w:p>
        </w:tc>
        <w:tc>
          <w:tcPr>
            <w:tcW w:w="1775" w:type="dxa"/>
          </w:tcPr>
          <w:p w14:paraId="560D7288" w14:textId="1F950C2D" w:rsidR="00FA6639" w:rsidRPr="00FA6639" w:rsidRDefault="00FA6639" w:rsidP="00464B56">
            <w:pPr>
              <w:pStyle w:val="a9"/>
              <w:jc w:val="center"/>
              <w:rPr>
                <w:rFonts w:ascii="Times New Roman" w:hAnsi="Times New Roman"/>
              </w:rPr>
            </w:pPr>
            <w:r>
              <w:rPr>
                <w:rFonts w:ascii="Times New Roman" w:hAnsi="Times New Roman"/>
              </w:rPr>
              <w:t xml:space="preserve"> </w:t>
            </w:r>
            <w:r w:rsidRPr="00FA6639">
              <w:t xml:space="preserve"> </w:t>
            </w:r>
            <w:r w:rsidRPr="00FA6639">
              <w:rPr>
                <w:rFonts w:ascii="Times New Roman" w:hAnsi="Times New Roman"/>
              </w:rPr>
              <w:t>МБОУ «</w:t>
            </w:r>
            <w:proofErr w:type="spellStart"/>
            <w:r w:rsidRPr="00FA6639">
              <w:rPr>
                <w:rFonts w:ascii="Times New Roman" w:hAnsi="Times New Roman"/>
              </w:rPr>
              <w:t>Тетюшская</w:t>
            </w:r>
            <w:proofErr w:type="spellEnd"/>
            <w:r w:rsidRPr="00FA6639">
              <w:rPr>
                <w:rFonts w:ascii="Times New Roman" w:hAnsi="Times New Roman"/>
              </w:rPr>
              <w:t xml:space="preserve"> средняя общеобразовательная школа №1 имени Героя Советского Союза Ханжина Павла Семеновича»</w:t>
            </w:r>
          </w:p>
        </w:tc>
        <w:tc>
          <w:tcPr>
            <w:tcW w:w="858" w:type="dxa"/>
          </w:tcPr>
          <w:p w14:paraId="5CEFC085" w14:textId="77777777" w:rsidR="00FA6639" w:rsidRPr="00FA6639" w:rsidRDefault="00FA6639" w:rsidP="00464B56">
            <w:pPr>
              <w:pStyle w:val="a9"/>
              <w:jc w:val="center"/>
              <w:rPr>
                <w:rFonts w:ascii="Times New Roman" w:hAnsi="Times New Roman"/>
                <w:b/>
              </w:rPr>
            </w:pPr>
          </w:p>
        </w:tc>
        <w:tc>
          <w:tcPr>
            <w:tcW w:w="1410" w:type="dxa"/>
            <w:shd w:val="clear" w:color="auto" w:fill="auto"/>
          </w:tcPr>
          <w:p w14:paraId="74B9847B" w14:textId="77777777" w:rsidR="00FA6639" w:rsidRPr="00FA6639" w:rsidRDefault="00FA6639" w:rsidP="00464B56">
            <w:pPr>
              <w:pStyle w:val="a9"/>
              <w:jc w:val="center"/>
              <w:rPr>
                <w:rFonts w:ascii="Times New Roman" w:hAnsi="Times New Roman"/>
                <w:b/>
              </w:rPr>
            </w:pPr>
            <w:r w:rsidRPr="00FA6639">
              <w:rPr>
                <w:rFonts w:ascii="Times New Roman" w:hAnsi="Times New Roman"/>
                <w:b/>
              </w:rPr>
              <w:t xml:space="preserve">Победители </w:t>
            </w:r>
          </w:p>
        </w:tc>
      </w:tr>
      <w:tr w:rsidR="00FA6639" w:rsidRPr="00FA6639" w14:paraId="0426F511" w14:textId="77777777" w:rsidTr="00FA6639">
        <w:trPr>
          <w:jc w:val="center"/>
        </w:trPr>
        <w:tc>
          <w:tcPr>
            <w:tcW w:w="801" w:type="dxa"/>
          </w:tcPr>
          <w:p w14:paraId="078BAA52"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1411C02B" w14:textId="7146D264" w:rsidR="00FA6639" w:rsidRPr="00FA6639" w:rsidRDefault="00FA6639" w:rsidP="00464B56">
            <w:pPr>
              <w:pStyle w:val="a9"/>
              <w:jc w:val="center"/>
              <w:rPr>
                <w:rFonts w:ascii="Times New Roman" w:hAnsi="Times New Roman"/>
              </w:rPr>
            </w:pPr>
            <w:r>
              <w:rPr>
                <w:rFonts w:ascii="Times New Roman" w:hAnsi="Times New Roman"/>
              </w:rPr>
              <w:t xml:space="preserve">Всероссийская олимпиада им. Льва </w:t>
            </w:r>
            <w:proofErr w:type="spellStart"/>
            <w:r w:rsidRPr="00FA6639">
              <w:rPr>
                <w:rFonts w:ascii="Times New Roman" w:hAnsi="Times New Roman"/>
              </w:rPr>
              <w:t>Дедешко</w:t>
            </w:r>
            <w:proofErr w:type="spellEnd"/>
            <w:r w:rsidRPr="00FA6639">
              <w:rPr>
                <w:rFonts w:ascii="Times New Roman" w:hAnsi="Times New Roman"/>
              </w:rPr>
              <w:t xml:space="preserve"> (биология)</w:t>
            </w:r>
          </w:p>
        </w:tc>
        <w:tc>
          <w:tcPr>
            <w:tcW w:w="2013" w:type="dxa"/>
          </w:tcPr>
          <w:p w14:paraId="0805E3D4" w14:textId="77777777" w:rsidR="00FA6639" w:rsidRPr="00FA6639" w:rsidRDefault="00FA6639" w:rsidP="00464B56">
            <w:pPr>
              <w:pStyle w:val="a9"/>
              <w:jc w:val="center"/>
              <w:rPr>
                <w:rFonts w:ascii="Times New Roman" w:hAnsi="Times New Roman"/>
              </w:rPr>
            </w:pPr>
            <w:r w:rsidRPr="00FA6639">
              <w:rPr>
                <w:rFonts w:ascii="Times New Roman" w:hAnsi="Times New Roman"/>
              </w:rPr>
              <w:t xml:space="preserve">Всероссийский </w:t>
            </w:r>
          </w:p>
        </w:tc>
        <w:tc>
          <w:tcPr>
            <w:tcW w:w="1757" w:type="dxa"/>
            <w:shd w:val="clear" w:color="auto" w:fill="auto"/>
          </w:tcPr>
          <w:p w14:paraId="6501E3F3" w14:textId="77777777" w:rsidR="00FA6639" w:rsidRPr="00FA6639" w:rsidRDefault="00FA6639" w:rsidP="00464B56">
            <w:pPr>
              <w:pStyle w:val="a9"/>
              <w:jc w:val="center"/>
              <w:rPr>
                <w:rFonts w:ascii="Times New Roman" w:hAnsi="Times New Roman"/>
              </w:rPr>
            </w:pPr>
            <w:r w:rsidRPr="00FA6639">
              <w:rPr>
                <w:rFonts w:ascii="Times New Roman" w:hAnsi="Times New Roman"/>
              </w:rPr>
              <w:t xml:space="preserve">Команда </w:t>
            </w:r>
          </w:p>
        </w:tc>
        <w:tc>
          <w:tcPr>
            <w:tcW w:w="1775" w:type="dxa"/>
          </w:tcPr>
          <w:p w14:paraId="1492DA5D" w14:textId="1BE6E5D5" w:rsidR="00FA6639" w:rsidRPr="00FA6639" w:rsidRDefault="00FA6639" w:rsidP="00464B56">
            <w:pPr>
              <w:pStyle w:val="a9"/>
              <w:jc w:val="center"/>
              <w:rPr>
                <w:rFonts w:ascii="Times New Roman" w:hAnsi="Times New Roman"/>
              </w:rPr>
            </w:pPr>
            <w:r w:rsidRPr="00FA6639">
              <w:rPr>
                <w:rFonts w:ascii="Times New Roman" w:hAnsi="Times New Roman"/>
              </w:rPr>
              <w:t>МБОУ «</w:t>
            </w:r>
            <w:proofErr w:type="spellStart"/>
            <w:r w:rsidRPr="00FA6639">
              <w:rPr>
                <w:rFonts w:ascii="Times New Roman" w:hAnsi="Times New Roman"/>
              </w:rPr>
              <w:t>Тетюшская</w:t>
            </w:r>
            <w:proofErr w:type="spellEnd"/>
            <w:r w:rsidRPr="00FA6639">
              <w:rPr>
                <w:rFonts w:ascii="Times New Roman" w:hAnsi="Times New Roman"/>
              </w:rPr>
              <w:t xml:space="preserve"> средняя общеобразовательная школа №1 имени Героя Советского Союза Ханжина Павла Семеновича»</w:t>
            </w:r>
          </w:p>
        </w:tc>
        <w:tc>
          <w:tcPr>
            <w:tcW w:w="858" w:type="dxa"/>
          </w:tcPr>
          <w:p w14:paraId="60CFE9A4" w14:textId="77777777" w:rsidR="00FA6639" w:rsidRPr="00FA6639" w:rsidRDefault="00FA6639" w:rsidP="00464B56">
            <w:pPr>
              <w:pStyle w:val="a9"/>
              <w:jc w:val="center"/>
              <w:rPr>
                <w:rFonts w:ascii="Times New Roman" w:hAnsi="Times New Roman"/>
              </w:rPr>
            </w:pPr>
          </w:p>
        </w:tc>
        <w:tc>
          <w:tcPr>
            <w:tcW w:w="1410" w:type="dxa"/>
            <w:shd w:val="clear" w:color="auto" w:fill="auto"/>
          </w:tcPr>
          <w:p w14:paraId="234319D6" w14:textId="77777777" w:rsidR="00FA6639" w:rsidRPr="00FA6639" w:rsidRDefault="00FA6639" w:rsidP="00464B56">
            <w:pPr>
              <w:pStyle w:val="a9"/>
              <w:jc w:val="center"/>
              <w:rPr>
                <w:rFonts w:ascii="Times New Roman" w:hAnsi="Times New Roman"/>
              </w:rPr>
            </w:pPr>
            <w:r w:rsidRPr="00FA6639">
              <w:rPr>
                <w:rFonts w:ascii="Times New Roman" w:hAnsi="Times New Roman"/>
              </w:rPr>
              <w:t xml:space="preserve">Призеры </w:t>
            </w:r>
          </w:p>
        </w:tc>
      </w:tr>
      <w:tr w:rsidR="00FA6639" w:rsidRPr="00FA6639" w14:paraId="383D5EEC" w14:textId="77777777" w:rsidTr="00FA6639">
        <w:trPr>
          <w:jc w:val="center"/>
        </w:trPr>
        <w:tc>
          <w:tcPr>
            <w:tcW w:w="801" w:type="dxa"/>
          </w:tcPr>
          <w:p w14:paraId="659433C3"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2DE5C3D2" w14:textId="5627C92D" w:rsidR="00FA6639" w:rsidRDefault="00FA6639" w:rsidP="00464B56">
            <w:pPr>
              <w:pStyle w:val="a9"/>
              <w:jc w:val="center"/>
              <w:rPr>
                <w:rFonts w:ascii="Times New Roman" w:hAnsi="Times New Roman"/>
              </w:rPr>
            </w:pPr>
            <w:proofErr w:type="gramStart"/>
            <w:r w:rsidRPr="00FA6639">
              <w:rPr>
                <w:rFonts w:ascii="Times New Roman" w:hAnsi="Times New Roman"/>
              </w:rPr>
              <w:t>Заключительн</w:t>
            </w:r>
            <w:r>
              <w:rPr>
                <w:rFonts w:ascii="Times New Roman" w:hAnsi="Times New Roman"/>
              </w:rPr>
              <w:t>ый  этап</w:t>
            </w:r>
            <w:proofErr w:type="gramEnd"/>
            <w:r>
              <w:rPr>
                <w:rFonts w:ascii="Times New Roman" w:hAnsi="Times New Roman"/>
              </w:rPr>
              <w:t xml:space="preserve"> </w:t>
            </w:r>
            <w:r w:rsidRPr="00FA6639">
              <w:rPr>
                <w:rFonts w:ascii="Times New Roman" w:hAnsi="Times New Roman"/>
              </w:rPr>
              <w:t>республиканской олимпиады «Служу Отчизне! Служу народу!»</w:t>
            </w:r>
          </w:p>
          <w:p w14:paraId="14E38BBD" w14:textId="77777777" w:rsidR="00FA6639" w:rsidRDefault="00FA6639" w:rsidP="00464B56">
            <w:pPr>
              <w:pStyle w:val="a9"/>
              <w:jc w:val="center"/>
              <w:rPr>
                <w:rFonts w:ascii="Times New Roman" w:hAnsi="Times New Roman"/>
              </w:rPr>
            </w:pPr>
          </w:p>
          <w:p w14:paraId="0192AE97" w14:textId="573E8790" w:rsidR="00FA6639" w:rsidRPr="00FA6639" w:rsidRDefault="00FA6639" w:rsidP="00464B56">
            <w:pPr>
              <w:pStyle w:val="a9"/>
              <w:jc w:val="center"/>
              <w:rPr>
                <w:rFonts w:ascii="Times New Roman" w:hAnsi="Times New Roman"/>
              </w:rPr>
            </w:pPr>
            <w:r w:rsidRPr="00FA6639">
              <w:rPr>
                <w:rFonts w:ascii="Times New Roman" w:hAnsi="Times New Roman"/>
              </w:rPr>
              <w:t xml:space="preserve">Обществознание </w:t>
            </w:r>
            <w:r>
              <w:rPr>
                <w:rFonts w:ascii="Times New Roman" w:hAnsi="Times New Roman"/>
              </w:rPr>
              <w:t xml:space="preserve"> </w:t>
            </w:r>
          </w:p>
        </w:tc>
        <w:tc>
          <w:tcPr>
            <w:tcW w:w="2013" w:type="dxa"/>
          </w:tcPr>
          <w:p w14:paraId="734075CC" w14:textId="77777777" w:rsidR="00FA6639" w:rsidRPr="00FA6639" w:rsidRDefault="00FA6639" w:rsidP="00464B56">
            <w:pPr>
              <w:pStyle w:val="a9"/>
              <w:jc w:val="center"/>
              <w:rPr>
                <w:rFonts w:ascii="Times New Roman" w:hAnsi="Times New Roman"/>
              </w:rPr>
            </w:pPr>
            <w:r w:rsidRPr="00FA6639">
              <w:rPr>
                <w:rFonts w:ascii="Times New Roman" w:hAnsi="Times New Roman"/>
              </w:rPr>
              <w:t xml:space="preserve">Республиканский  </w:t>
            </w:r>
          </w:p>
        </w:tc>
        <w:tc>
          <w:tcPr>
            <w:tcW w:w="1757" w:type="dxa"/>
            <w:shd w:val="clear" w:color="auto" w:fill="auto"/>
          </w:tcPr>
          <w:p w14:paraId="0AF413FE" w14:textId="77777777" w:rsidR="00FA6639" w:rsidRPr="00FA6639" w:rsidRDefault="00FA6639" w:rsidP="00464B56">
            <w:pPr>
              <w:pStyle w:val="a9"/>
              <w:jc w:val="center"/>
              <w:rPr>
                <w:rFonts w:ascii="Times New Roman" w:hAnsi="Times New Roman"/>
              </w:rPr>
            </w:pPr>
            <w:r w:rsidRPr="00FA6639">
              <w:rPr>
                <w:rFonts w:ascii="Times New Roman" w:hAnsi="Times New Roman"/>
              </w:rPr>
              <w:t xml:space="preserve">Гурьев Владимир  </w:t>
            </w:r>
          </w:p>
        </w:tc>
        <w:tc>
          <w:tcPr>
            <w:tcW w:w="1775" w:type="dxa"/>
          </w:tcPr>
          <w:p w14:paraId="50AFA01C" w14:textId="47467CD0" w:rsidR="00FA6639" w:rsidRPr="00FA6639" w:rsidRDefault="00FA6639" w:rsidP="00464B56">
            <w:pPr>
              <w:pStyle w:val="a9"/>
              <w:jc w:val="center"/>
              <w:rPr>
                <w:rFonts w:ascii="Times New Roman" w:hAnsi="Times New Roman"/>
              </w:rPr>
            </w:pPr>
            <w:r w:rsidRPr="00FA6639">
              <w:rPr>
                <w:rFonts w:ascii="Times New Roman" w:hAnsi="Times New Roman"/>
              </w:rPr>
              <w:t>ГБОУ «</w:t>
            </w:r>
            <w:proofErr w:type="spellStart"/>
            <w:r w:rsidRPr="00FA6639">
              <w:rPr>
                <w:rFonts w:ascii="Times New Roman" w:hAnsi="Times New Roman"/>
              </w:rPr>
              <w:t>Тетюшская</w:t>
            </w:r>
            <w:proofErr w:type="spellEnd"/>
            <w:r w:rsidRPr="00FA6639">
              <w:rPr>
                <w:rFonts w:ascii="Times New Roman" w:hAnsi="Times New Roman"/>
              </w:rPr>
              <w:t xml:space="preserve"> кадетская школа-интернат имени генерал - майора </w:t>
            </w:r>
            <w:proofErr w:type="spellStart"/>
            <w:r w:rsidRPr="00FA6639">
              <w:rPr>
                <w:rFonts w:ascii="Times New Roman" w:hAnsi="Times New Roman"/>
              </w:rPr>
              <w:t>Хапаева</w:t>
            </w:r>
            <w:proofErr w:type="spellEnd"/>
            <w:r w:rsidRPr="00FA6639">
              <w:rPr>
                <w:rFonts w:ascii="Times New Roman" w:hAnsi="Times New Roman"/>
              </w:rPr>
              <w:t xml:space="preserve"> Владимира Аверкиевича»</w:t>
            </w:r>
          </w:p>
        </w:tc>
        <w:tc>
          <w:tcPr>
            <w:tcW w:w="858" w:type="dxa"/>
          </w:tcPr>
          <w:p w14:paraId="7C9E2BC8" w14:textId="77777777" w:rsidR="00FA6639" w:rsidRPr="00FA6639" w:rsidRDefault="00FA6639" w:rsidP="00464B56">
            <w:pPr>
              <w:pStyle w:val="a9"/>
              <w:jc w:val="center"/>
              <w:rPr>
                <w:rFonts w:ascii="Times New Roman" w:hAnsi="Times New Roman"/>
              </w:rPr>
            </w:pPr>
            <w:r w:rsidRPr="00FA6639">
              <w:rPr>
                <w:rFonts w:ascii="Times New Roman" w:hAnsi="Times New Roman"/>
              </w:rPr>
              <w:t>7</w:t>
            </w:r>
          </w:p>
        </w:tc>
        <w:tc>
          <w:tcPr>
            <w:tcW w:w="1410" w:type="dxa"/>
            <w:shd w:val="clear" w:color="auto" w:fill="auto"/>
          </w:tcPr>
          <w:p w14:paraId="5B02A126" w14:textId="77777777" w:rsidR="00FA6639" w:rsidRPr="00FA6639" w:rsidRDefault="00FA6639" w:rsidP="00464B56">
            <w:pPr>
              <w:pStyle w:val="a9"/>
              <w:jc w:val="center"/>
              <w:rPr>
                <w:rFonts w:ascii="Times New Roman" w:hAnsi="Times New Roman"/>
              </w:rPr>
            </w:pPr>
            <w:r w:rsidRPr="00FA6639">
              <w:rPr>
                <w:rFonts w:ascii="Times New Roman" w:hAnsi="Times New Roman"/>
              </w:rPr>
              <w:t xml:space="preserve">Призер </w:t>
            </w:r>
          </w:p>
        </w:tc>
      </w:tr>
      <w:tr w:rsidR="00FA6639" w:rsidRPr="00FA6639" w14:paraId="10201680" w14:textId="77777777" w:rsidTr="00FA6639">
        <w:trPr>
          <w:jc w:val="center"/>
        </w:trPr>
        <w:tc>
          <w:tcPr>
            <w:tcW w:w="801" w:type="dxa"/>
          </w:tcPr>
          <w:p w14:paraId="256F55EF"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072B2AD8" w14:textId="77777777" w:rsidR="00FA6639" w:rsidRDefault="00FA6639" w:rsidP="00464B56">
            <w:pPr>
              <w:pStyle w:val="a9"/>
              <w:jc w:val="center"/>
              <w:rPr>
                <w:rFonts w:ascii="Times New Roman" w:hAnsi="Times New Roman"/>
              </w:rPr>
            </w:pPr>
            <w:proofErr w:type="gramStart"/>
            <w:r w:rsidRPr="00FA6639">
              <w:rPr>
                <w:rFonts w:ascii="Times New Roman" w:hAnsi="Times New Roman"/>
              </w:rPr>
              <w:t>Заключительн</w:t>
            </w:r>
            <w:r>
              <w:rPr>
                <w:rFonts w:ascii="Times New Roman" w:hAnsi="Times New Roman"/>
              </w:rPr>
              <w:t>ый  этап</w:t>
            </w:r>
            <w:proofErr w:type="gramEnd"/>
            <w:r>
              <w:rPr>
                <w:rFonts w:ascii="Times New Roman" w:hAnsi="Times New Roman"/>
              </w:rPr>
              <w:t xml:space="preserve"> </w:t>
            </w:r>
            <w:r w:rsidRPr="00FA6639">
              <w:rPr>
                <w:rFonts w:ascii="Times New Roman" w:hAnsi="Times New Roman"/>
              </w:rPr>
              <w:t>республиканской олимпиады «Служу Отчизне! Служу народу!»</w:t>
            </w:r>
          </w:p>
          <w:p w14:paraId="1E17500D" w14:textId="77777777" w:rsidR="00FA6639" w:rsidRDefault="00FA6639" w:rsidP="00464B56">
            <w:pPr>
              <w:pStyle w:val="a9"/>
              <w:jc w:val="center"/>
              <w:rPr>
                <w:rFonts w:ascii="Times New Roman" w:hAnsi="Times New Roman"/>
              </w:rPr>
            </w:pPr>
          </w:p>
          <w:p w14:paraId="3B406F44" w14:textId="7F66C34F" w:rsidR="00FA6639" w:rsidRPr="00FA6639" w:rsidRDefault="00FA6639" w:rsidP="00464B56">
            <w:pPr>
              <w:jc w:val="center"/>
            </w:pPr>
            <w:r w:rsidRPr="00FA6639">
              <w:rPr>
                <w:rFonts w:ascii="Times New Roman" w:hAnsi="Times New Roman"/>
              </w:rPr>
              <w:t xml:space="preserve">Обществознание </w:t>
            </w:r>
            <w:r>
              <w:rPr>
                <w:rFonts w:ascii="Times New Roman" w:hAnsi="Times New Roman"/>
              </w:rPr>
              <w:t xml:space="preserve"> </w:t>
            </w:r>
          </w:p>
        </w:tc>
        <w:tc>
          <w:tcPr>
            <w:tcW w:w="2013" w:type="dxa"/>
          </w:tcPr>
          <w:p w14:paraId="31F95B72" w14:textId="77777777" w:rsidR="00FA6639" w:rsidRPr="00FA6639" w:rsidRDefault="00FA6639" w:rsidP="00464B56">
            <w:pPr>
              <w:jc w:val="center"/>
            </w:pPr>
            <w:r w:rsidRPr="00FA6639">
              <w:rPr>
                <w:rFonts w:ascii="Times New Roman" w:hAnsi="Times New Roman"/>
              </w:rPr>
              <w:t>Республиканский</w:t>
            </w:r>
          </w:p>
        </w:tc>
        <w:tc>
          <w:tcPr>
            <w:tcW w:w="1757" w:type="dxa"/>
            <w:shd w:val="clear" w:color="auto" w:fill="auto"/>
          </w:tcPr>
          <w:p w14:paraId="4635F2CA" w14:textId="77777777" w:rsidR="00FA6639" w:rsidRPr="00FA6639" w:rsidRDefault="00FA6639" w:rsidP="00464B56">
            <w:pPr>
              <w:pStyle w:val="a9"/>
              <w:jc w:val="center"/>
              <w:rPr>
                <w:rFonts w:ascii="Times New Roman" w:hAnsi="Times New Roman"/>
              </w:rPr>
            </w:pPr>
            <w:r w:rsidRPr="00FA6639">
              <w:rPr>
                <w:rFonts w:ascii="Times New Roman" w:hAnsi="Times New Roman"/>
              </w:rPr>
              <w:t xml:space="preserve">Данилова Яна   </w:t>
            </w:r>
          </w:p>
        </w:tc>
        <w:tc>
          <w:tcPr>
            <w:tcW w:w="1775" w:type="dxa"/>
          </w:tcPr>
          <w:p w14:paraId="1EB00913" w14:textId="36460B41" w:rsidR="00FA6639" w:rsidRPr="00FA6639" w:rsidRDefault="00FA6639" w:rsidP="00464B56">
            <w:pPr>
              <w:jc w:val="center"/>
            </w:pPr>
            <w:r w:rsidRPr="00FA6639">
              <w:rPr>
                <w:rFonts w:ascii="Times New Roman" w:hAnsi="Times New Roman"/>
              </w:rPr>
              <w:t>ГБОУ «</w:t>
            </w:r>
            <w:proofErr w:type="spellStart"/>
            <w:r w:rsidRPr="00FA6639">
              <w:rPr>
                <w:rFonts w:ascii="Times New Roman" w:hAnsi="Times New Roman"/>
              </w:rPr>
              <w:t>Тетюшская</w:t>
            </w:r>
            <w:proofErr w:type="spellEnd"/>
            <w:r w:rsidRPr="00FA6639">
              <w:rPr>
                <w:rFonts w:ascii="Times New Roman" w:hAnsi="Times New Roman"/>
              </w:rPr>
              <w:t xml:space="preserve"> кадетская школа-интернат имени генерал - майора </w:t>
            </w:r>
            <w:proofErr w:type="spellStart"/>
            <w:r w:rsidRPr="00FA6639">
              <w:rPr>
                <w:rFonts w:ascii="Times New Roman" w:hAnsi="Times New Roman"/>
              </w:rPr>
              <w:t>Хапаева</w:t>
            </w:r>
            <w:proofErr w:type="spellEnd"/>
            <w:r w:rsidRPr="00FA6639">
              <w:rPr>
                <w:rFonts w:ascii="Times New Roman" w:hAnsi="Times New Roman"/>
              </w:rPr>
              <w:t xml:space="preserve"> Владимира Аверкиевича»</w:t>
            </w:r>
          </w:p>
        </w:tc>
        <w:tc>
          <w:tcPr>
            <w:tcW w:w="858" w:type="dxa"/>
          </w:tcPr>
          <w:p w14:paraId="6258E1A3" w14:textId="77777777" w:rsidR="00FA6639" w:rsidRPr="00FA6639" w:rsidRDefault="00FA6639" w:rsidP="00464B56">
            <w:pPr>
              <w:pStyle w:val="a9"/>
              <w:jc w:val="center"/>
              <w:rPr>
                <w:rFonts w:ascii="Times New Roman" w:hAnsi="Times New Roman"/>
              </w:rPr>
            </w:pPr>
            <w:r w:rsidRPr="00FA6639">
              <w:rPr>
                <w:rFonts w:ascii="Times New Roman" w:hAnsi="Times New Roman"/>
              </w:rPr>
              <w:t>10</w:t>
            </w:r>
          </w:p>
        </w:tc>
        <w:tc>
          <w:tcPr>
            <w:tcW w:w="1410" w:type="dxa"/>
            <w:shd w:val="clear" w:color="auto" w:fill="auto"/>
          </w:tcPr>
          <w:p w14:paraId="06D50BDA" w14:textId="77777777" w:rsidR="00FA6639" w:rsidRPr="00FA6639" w:rsidRDefault="00FA6639" w:rsidP="00464B56">
            <w:pPr>
              <w:jc w:val="center"/>
            </w:pPr>
            <w:r w:rsidRPr="00FA6639">
              <w:rPr>
                <w:rFonts w:ascii="Times New Roman" w:hAnsi="Times New Roman"/>
              </w:rPr>
              <w:t>Призер</w:t>
            </w:r>
          </w:p>
        </w:tc>
      </w:tr>
      <w:tr w:rsidR="00FA6639" w:rsidRPr="00FA6639" w14:paraId="2BDC2242" w14:textId="77777777" w:rsidTr="00FA6639">
        <w:trPr>
          <w:jc w:val="center"/>
        </w:trPr>
        <w:tc>
          <w:tcPr>
            <w:tcW w:w="801" w:type="dxa"/>
          </w:tcPr>
          <w:p w14:paraId="3A0BD4F6"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587CC8F7" w14:textId="77777777" w:rsidR="00FA6639" w:rsidRDefault="00FA6639" w:rsidP="00464B56">
            <w:pPr>
              <w:pStyle w:val="a9"/>
              <w:jc w:val="center"/>
              <w:rPr>
                <w:rFonts w:ascii="Times New Roman" w:hAnsi="Times New Roman"/>
              </w:rPr>
            </w:pPr>
            <w:proofErr w:type="gramStart"/>
            <w:r w:rsidRPr="00FA6639">
              <w:rPr>
                <w:rFonts w:ascii="Times New Roman" w:hAnsi="Times New Roman"/>
              </w:rPr>
              <w:t>Заключительн</w:t>
            </w:r>
            <w:r>
              <w:rPr>
                <w:rFonts w:ascii="Times New Roman" w:hAnsi="Times New Roman"/>
              </w:rPr>
              <w:t>ый  этап</w:t>
            </w:r>
            <w:proofErr w:type="gramEnd"/>
            <w:r>
              <w:rPr>
                <w:rFonts w:ascii="Times New Roman" w:hAnsi="Times New Roman"/>
              </w:rPr>
              <w:t xml:space="preserve"> </w:t>
            </w:r>
            <w:r w:rsidRPr="00FA6639">
              <w:rPr>
                <w:rFonts w:ascii="Times New Roman" w:hAnsi="Times New Roman"/>
              </w:rPr>
              <w:t xml:space="preserve">республиканской олимпиады «Служу </w:t>
            </w:r>
            <w:r w:rsidRPr="00FA6639">
              <w:rPr>
                <w:rFonts w:ascii="Times New Roman" w:hAnsi="Times New Roman"/>
              </w:rPr>
              <w:lastRenderedPageBreak/>
              <w:t>Отчизне! Служу народу!»</w:t>
            </w:r>
          </w:p>
          <w:p w14:paraId="46368977" w14:textId="77777777" w:rsidR="00FA6639" w:rsidRDefault="00FA6639" w:rsidP="00464B56">
            <w:pPr>
              <w:pStyle w:val="a9"/>
              <w:jc w:val="center"/>
              <w:rPr>
                <w:rFonts w:ascii="Times New Roman" w:hAnsi="Times New Roman"/>
              </w:rPr>
            </w:pPr>
          </w:p>
          <w:p w14:paraId="72F5BE80" w14:textId="35447CFD" w:rsidR="00FA6639" w:rsidRPr="00FA6639" w:rsidRDefault="00FA6639" w:rsidP="00464B56">
            <w:pPr>
              <w:jc w:val="center"/>
            </w:pPr>
            <w:r w:rsidRPr="00FA6639">
              <w:rPr>
                <w:rFonts w:ascii="Times New Roman" w:hAnsi="Times New Roman"/>
              </w:rPr>
              <w:t xml:space="preserve">Обществознание </w:t>
            </w:r>
            <w:r>
              <w:rPr>
                <w:rFonts w:ascii="Times New Roman" w:hAnsi="Times New Roman"/>
              </w:rPr>
              <w:t xml:space="preserve"> </w:t>
            </w:r>
            <w:r w:rsidRPr="00FA6639">
              <w:rPr>
                <w:rFonts w:ascii="Times New Roman" w:hAnsi="Times New Roman"/>
              </w:rPr>
              <w:t xml:space="preserve"> </w:t>
            </w:r>
            <w:r>
              <w:rPr>
                <w:rFonts w:ascii="Times New Roman" w:hAnsi="Times New Roman"/>
              </w:rPr>
              <w:t xml:space="preserve"> </w:t>
            </w:r>
          </w:p>
        </w:tc>
        <w:tc>
          <w:tcPr>
            <w:tcW w:w="2013" w:type="dxa"/>
          </w:tcPr>
          <w:p w14:paraId="589A2C3C" w14:textId="77777777" w:rsidR="00FA6639" w:rsidRPr="00FA6639" w:rsidRDefault="00FA6639" w:rsidP="00464B56">
            <w:pPr>
              <w:jc w:val="center"/>
            </w:pPr>
            <w:r w:rsidRPr="00FA6639">
              <w:rPr>
                <w:rFonts w:ascii="Times New Roman" w:hAnsi="Times New Roman"/>
              </w:rPr>
              <w:lastRenderedPageBreak/>
              <w:t>Республиканский</w:t>
            </w:r>
          </w:p>
        </w:tc>
        <w:tc>
          <w:tcPr>
            <w:tcW w:w="1757" w:type="dxa"/>
            <w:shd w:val="clear" w:color="auto" w:fill="auto"/>
          </w:tcPr>
          <w:p w14:paraId="2D9FDDD4" w14:textId="77777777" w:rsidR="00FA6639" w:rsidRPr="00FA6639" w:rsidRDefault="00FA6639" w:rsidP="00464B56">
            <w:pPr>
              <w:pStyle w:val="a9"/>
              <w:jc w:val="center"/>
              <w:rPr>
                <w:rFonts w:ascii="Times New Roman" w:hAnsi="Times New Roman"/>
              </w:rPr>
            </w:pPr>
            <w:proofErr w:type="spellStart"/>
            <w:r w:rsidRPr="00FA6639">
              <w:rPr>
                <w:rFonts w:ascii="Times New Roman" w:hAnsi="Times New Roman"/>
              </w:rPr>
              <w:t>Югушев</w:t>
            </w:r>
            <w:proofErr w:type="spellEnd"/>
            <w:r w:rsidRPr="00FA6639">
              <w:rPr>
                <w:rFonts w:ascii="Times New Roman" w:hAnsi="Times New Roman"/>
              </w:rPr>
              <w:t xml:space="preserve"> Виктор  </w:t>
            </w:r>
          </w:p>
        </w:tc>
        <w:tc>
          <w:tcPr>
            <w:tcW w:w="1775" w:type="dxa"/>
          </w:tcPr>
          <w:p w14:paraId="690DD44C" w14:textId="46C7C3F6" w:rsidR="00FA6639" w:rsidRPr="00FA6639" w:rsidRDefault="00FA6639" w:rsidP="00464B56">
            <w:pPr>
              <w:jc w:val="center"/>
            </w:pPr>
            <w:r w:rsidRPr="00FA6639">
              <w:rPr>
                <w:rFonts w:ascii="Times New Roman" w:hAnsi="Times New Roman"/>
              </w:rPr>
              <w:t>ГБОУ «</w:t>
            </w:r>
            <w:proofErr w:type="spellStart"/>
            <w:r w:rsidRPr="00FA6639">
              <w:rPr>
                <w:rFonts w:ascii="Times New Roman" w:hAnsi="Times New Roman"/>
              </w:rPr>
              <w:t>Тетюшская</w:t>
            </w:r>
            <w:proofErr w:type="spellEnd"/>
            <w:r w:rsidRPr="00FA6639">
              <w:rPr>
                <w:rFonts w:ascii="Times New Roman" w:hAnsi="Times New Roman"/>
              </w:rPr>
              <w:t xml:space="preserve"> кадетская школа-интернат имени генерал - майора </w:t>
            </w:r>
            <w:proofErr w:type="spellStart"/>
            <w:r w:rsidRPr="00FA6639">
              <w:rPr>
                <w:rFonts w:ascii="Times New Roman" w:hAnsi="Times New Roman"/>
              </w:rPr>
              <w:lastRenderedPageBreak/>
              <w:t>Хапаева</w:t>
            </w:r>
            <w:proofErr w:type="spellEnd"/>
            <w:r w:rsidRPr="00FA6639">
              <w:rPr>
                <w:rFonts w:ascii="Times New Roman" w:hAnsi="Times New Roman"/>
              </w:rPr>
              <w:t xml:space="preserve"> Владимира Аверкиевича»</w:t>
            </w:r>
          </w:p>
        </w:tc>
        <w:tc>
          <w:tcPr>
            <w:tcW w:w="858" w:type="dxa"/>
          </w:tcPr>
          <w:p w14:paraId="52964FFC" w14:textId="77777777" w:rsidR="00FA6639" w:rsidRPr="00FA6639" w:rsidRDefault="00FA6639" w:rsidP="00464B56">
            <w:pPr>
              <w:pStyle w:val="a9"/>
              <w:jc w:val="center"/>
              <w:rPr>
                <w:rFonts w:ascii="Times New Roman" w:hAnsi="Times New Roman"/>
              </w:rPr>
            </w:pPr>
            <w:r w:rsidRPr="00FA6639">
              <w:rPr>
                <w:rFonts w:ascii="Times New Roman" w:hAnsi="Times New Roman"/>
              </w:rPr>
              <w:lastRenderedPageBreak/>
              <w:t>10</w:t>
            </w:r>
          </w:p>
        </w:tc>
        <w:tc>
          <w:tcPr>
            <w:tcW w:w="1410" w:type="dxa"/>
            <w:shd w:val="clear" w:color="auto" w:fill="auto"/>
          </w:tcPr>
          <w:p w14:paraId="6B87515C" w14:textId="77777777" w:rsidR="00FA6639" w:rsidRPr="00FA6639" w:rsidRDefault="00FA6639" w:rsidP="00464B56">
            <w:pPr>
              <w:jc w:val="center"/>
            </w:pPr>
            <w:r w:rsidRPr="00FA6639">
              <w:rPr>
                <w:rFonts w:ascii="Times New Roman" w:hAnsi="Times New Roman"/>
              </w:rPr>
              <w:t>Призер</w:t>
            </w:r>
          </w:p>
        </w:tc>
      </w:tr>
      <w:tr w:rsidR="00FA6639" w:rsidRPr="00FA6639" w14:paraId="51ECC855" w14:textId="77777777" w:rsidTr="00FA6639">
        <w:trPr>
          <w:jc w:val="center"/>
        </w:trPr>
        <w:tc>
          <w:tcPr>
            <w:tcW w:w="801" w:type="dxa"/>
          </w:tcPr>
          <w:p w14:paraId="371B180B"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28E03FDD" w14:textId="77777777" w:rsidR="001C02FE" w:rsidRDefault="001C02FE" w:rsidP="00464B56">
            <w:pPr>
              <w:pStyle w:val="a9"/>
              <w:jc w:val="center"/>
              <w:rPr>
                <w:rFonts w:ascii="Times New Roman" w:hAnsi="Times New Roman"/>
              </w:rPr>
            </w:pPr>
            <w:proofErr w:type="gramStart"/>
            <w:r w:rsidRPr="00FA6639">
              <w:rPr>
                <w:rFonts w:ascii="Times New Roman" w:hAnsi="Times New Roman"/>
              </w:rPr>
              <w:t>Заключительн</w:t>
            </w:r>
            <w:r>
              <w:rPr>
                <w:rFonts w:ascii="Times New Roman" w:hAnsi="Times New Roman"/>
              </w:rPr>
              <w:t>ый  этап</w:t>
            </w:r>
            <w:proofErr w:type="gramEnd"/>
            <w:r>
              <w:rPr>
                <w:rFonts w:ascii="Times New Roman" w:hAnsi="Times New Roman"/>
              </w:rPr>
              <w:t xml:space="preserve"> </w:t>
            </w:r>
            <w:r w:rsidRPr="00FA6639">
              <w:rPr>
                <w:rFonts w:ascii="Times New Roman" w:hAnsi="Times New Roman"/>
              </w:rPr>
              <w:t>республиканской олимпиады «Служу Отчизне! Служу народу!»</w:t>
            </w:r>
          </w:p>
          <w:p w14:paraId="28421577" w14:textId="77777777" w:rsidR="001C02FE" w:rsidRDefault="001C02FE" w:rsidP="00464B56">
            <w:pPr>
              <w:jc w:val="center"/>
              <w:rPr>
                <w:rFonts w:ascii="Times New Roman" w:hAnsi="Times New Roman"/>
              </w:rPr>
            </w:pPr>
          </w:p>
          <w:p w14:paraId="25761E36" w14:textId="42D95FEE" w:rsidR="00FA6639" w:rsidRPr="00FA6639" w:rsidRDefault="00FA6639" w:rsidP="00464B56">
            <w:pPr>
              <w:jc w:val="center"/>
              <w:rPr>
                <w:rFonts w:ascii="Times New Roman" w:hAnsi="Times New Roman"/>
              </w:rPr>
            </w:pPr>
            <w:r w:rsidRPr="00FA6639">
              <w:rPr>
                <w:rFonts w:ascii="Times New Roman" w:hAnsi="Times New Roman"/>
              </w:rPr>
              <w:t>Русский язык</w:t>
            </w:r>
            <w:r w:rsidR="001C02FE">
              <w:rPr>
                <w:rFonts w:ascii="Times New Roman" w:hAnsi="Times New Roman"/>
              </w:rPr>
              <w:t xml:space="preserve"> </w:t>
            </w:r>
          </w:p>
        </w:tc>
        <w:tc>
          <w:tcPr>
            <w:tcW w:w="2013" w:type="dxa"/>
          </w:tcPr>
          <w:p w14:paraId="3F71CAA5" w14:textId="77777777" w:rsidR="00FA6639" w:rsidRPr="00FA6639" w:rsidRDefault="00FA6639" w:rsidP="00464B56">
            <w:pPr>
              <w:jc w:val="center"/>
            </w:pPr>
            <w:r w:rsidRPr="00FA6639">
              <w:rPr>
                <w:rFonts w:ascii="Times New Roman" w:hAnsi="Times New Roman"/>
              </w:rPr>
              <w:t>Республиканский</w:t>
            </w:r>
          </w:p>
        </w:tc>
        <w:tc>
          <w:tcPr>
            <w:tcW w:w="1757" w:type="dxa"/>
            <w:shd w:val="clear" w:color="auto" w:fill="auto"/>
          </w:tcPr>
          <w:p w14:paraId="0B77EB4B" w14:textId="77777777" w:rsidR="00FA6639" w:rsidRPr="00FA6639" w:rsidRDefault="00FA6639" w:rsidP="00464B56">
            <w:pPr>
              <w:pStyle w:val="a9"/>
              <w:jc w:val="center"/>
              <w:rPr>
                <w:rFonts w:ascii="Times New Roman" w:hAnsi="Times New Roman"/>
              </w:rPr>
            </w:pPr>
            <w:proofErr w:type="spellStart"/>
            <w:r w:rsidRPr="00FA6639">
              <w:rPr>
                <w:rFonts w:ascii="Times New Roman" w:hAnsi="Times New Roman"/>
              </w:rPr>
              <w:t>Чернечков</w:t>
            </w:r>
            <w:proofErr w:type="spellEnd"/>
            <w:r w:rsidRPr="00FA6639">
              <w:rPr>
                <w:rFonts w:ascii="Times New Roman" w:hAnsi="Times New Roman"/>
              </w:rPr>
              <w:t xml:space="preserve"> Андрей   </w:t>
            </w:r>
          </w:p>
        </w:tc>
        <w:tc>
          <w:tcPr>
            <w:tcW w:w="1775" w:type="dxa"/>
          </w:tcPr>
          <w:p w14:paraId="128A5D70" w14:textId="5BB32CCD" w:rsidR="00FA6639" w:rsidRPr="00FA6639" w:rsidRDefault="00FA6639" w:rsidP="00464B56">
            <w:pPr>
              <w:jc w:val="center"/>
            </w:pPr>
            <w:r w:rsidRPr="00FA6639">
              <w:rPr>
                <w:rFonts w:ascii="Times New Roman" w:hAnsi="Times New Roman"/>
              </w:rPr>
              <w:t>ГБОУ «</w:t>
            </w:r>
            <w:proofErr w:type="spellStart"/>
            <w:r w:rsidRPr="00FA6639">
              <w:rPr>
                <w:rFonts w:ascii="Times New Roman" w:hAnsi="Times New Roman"/>
              </w:rPr>
              <w:t>Тетюшская</w:t>
            </w:r>
            <w:proofErr w:type="spellEnd"/>
            <w:r w:rsidRPr="00FA6639">
              <w:rPr>
                <w:rFonts w:ascii="Times New Roman" w:hAnsi="Times New Roman"/>
              </w:rPr>
              <w:t xml:space="preserve"> кадетская школа-интернат имени генерал - майора </w:t>
            </w:r>
            <w:proofErr w:type="spellStart"/>
            <w:r w:rsidRPr="00FA6639">
              <w:rPr>
                <w:rFonts w:ascii="Times New Roman" w:hAnsi="Times New Roman"/>
              </w:rPr>
              <w:t>Хапаева</w:t>
            </w:r>
            <w:proofErr w:type="spellEnd"/>
            <w:r w:rsidRPr="00FA6639">
              <w:rPr>
                <w:rFonts w:ascii="Times New Roman" w:hAnsi="Times New Roman"/>
              </w:rPr>
              <w:t xml:space="preserve"> Владимира Аверкиевича»</w:t>
            </w:r>
          </w:p>
        </w:tc>
        <w:tc>
          <w:tcPr>
            <w:tcW w:w="858" w:type="dxa"/>
          </w:tcPr>
          <w:p w14:paraId="612F4636" w14:textId="77777777" w:rsidR="00FA6639" w:rsidRPr="00FA6639" w:rsidRDefault="00FA6639" w:rsidP="00464B56">
            <w:pPr>
              <w:pStyle w:val="a9"/>
              <w:jc w:val="center"/>
              <w:rPr>
                <w:rFonts w:ascii="Times New Roman" w:hAnsi="Times New Roman"/>
              </w:rPr>
            </w:pPr>
            <w:r w:rsidRPr="00FA6639">
              <w:rPr>
                <w:rFonts w:ascii="Times New Roman" w:hAnsi="Times New Roman"/>
              </w:rPr>
              <w:t>9</w:t>
            </w:r>
          </w:p>
        </w:tc>
        <w:tc>
          <w:tcPr>
            <w:tcW w:w="1410" w:type="dxa"/>
            <w:shd w:val="clear" w:color="auto" w:fill="auto"/>
          </w:tcPr>
          <w:p w14:paraId="6DA56C1E" w14:textId="77777777" w:rsidR="00FA6639" w:rsidRPr="00FA6639" w:rsidRDefault="00FA6639" w:rsidP="00464B56">
            <w:pPr>
              <w:jc w:val="center"/>
            </w:pPr>
            <w:r w:rsidRPr="00FA6639">
              <w:rPr>
                <w:rFonts w:ascii="Times New Roman" w:hAnsi="Times New Roman"/>
              </w:rPr>
              <w:t>Призер</w:t>
            </w:r>
          </w:p>
        </w:tc>
      </w:tr>
      <w:tr w:rsidR="00FA6639" w:rsidRPr="00FA6639" w14:paraId="50579F27" w14:textId="77777777" w:rsidTr="00FA6639">
        <w:trPr>
          <w:trHeight w:val="995"/>
          <w:jc w:val="center"/>
        </w:trPr>
        <w:tc>
          <w:tcPr>
            <w:tcW w:w="801" w:type="dxa"/>
          </w:tcPr>
          <w:p w14:paraId="03CE531A"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2B42F2F4" w14:textId="77777777" w:rsidR="001C02FE" w:rsidRDefault="001C02FE" w:rsidP="00464B56">
            <w:pPr>
              <w:pStyle w:val="a9"/>
              <w:jc w:val="center"/>
              <w:rPr>
                <w:rFonts w:ascii="Times New Roman" w:hAnsi="Times New Roman"/>
              </w:rPr>
            </w:pPr>
            <w:proofErr w:type="gramStart"/>
            <w:r w:rsidRPr="00FA6639">
              <w:rPr>
                <w:rFonts w:ascii="Times New Roman" w:hAnsi="Times New Roman"/>
              </w:rPr>
              <w:t>Заключительн</w:t>
            </w:r>
            <w:r>
              <w:rPr>
                <w:rFonts w:ascii="Times New Roman" w:hAnsi="Times New Roman"/>
              </w:rPr>
              <w:t>ый  этап</w:t>
            </w:r>
            <w:proofErr w:type="gramEnd"/>
            <w:r>
              <w:rPr>
                <w:rFonts w:ascii="Times New Roman" w:hAnsi="Times New Roman"/>
              </w:rPr>
              <w:t xml:space="preserve"> </w:t>
            </w:r>
            <w:r w:rsidRPr="00FA6639">
              <w:rPr>
                <w:rFonts w:ascii="Times New Roman" w:hAnsi="Times New Roman"/>
              </w:rPr>
              <w:t>республиканской олимпиады «Служу Отчизне! Служу народу!»</w:t>
            </w:r>
          </w:p>
          <w:p w14:paraId="6809DE27" w14:textId="77777777" w:rsidR="001C02FE" w:rsidRDefault="001C02FE" w:rsidP="00464B56">
            <w:pPr>
              <w:jc w:val="center"/>
              <w:rPr>
                <w:rFonts w:ascii="Times New Roman" w:hAnsi="Times New Roman"/>
              </w:rPr>
            </w:pPr>
          </w:p>
          <w:p w14:paraId="1D56C757" w14:textId="1B0D4B2E" w:rsidR="00FA6639" w:rsidRPr="00FA6639" w:rsidRDefault="00FA6639" w:rsidP="00464B56">
            <w:pPr>
              <w:jc w:val="center"/>
            </w:pPr>
            <w:r w:rsidRPr="00FA6639">
              <w:rPr>
                <w:rFonts w:ascii="Times New Roman" w:hAnsi="Times New Roman"/>
              </w:rPr>
              <w:t xml:space="preserve">Русский язык </w:t>
            </w:r>
            <w:r>
              <w:rPr>
                <w:rFonts w:ascii="Times New Roman" w:hAnsi="Times New Roman"/>
              </w:rPr>
              <w:t xml:space="preserve">  </w:t>
            </w:r>
            <w:r w:rsidRPr="00FA6639">
              <w:rPr>
                <w:rFonts w:ascii="Times New Roman" w:hAnsi="Times New Roman"/>
              </w:rPr>
              <w:t xml:space="preserve">  </w:t>
            </w:r>
          </w:p>
        </w:tc>
        <w:tc>
          <w:tcPr>
            <w:tcW w:w="2013" w:type="dxa"/>
          </w:tcPr>
          <w:p w14:paraId="252A259B" w14:textId="77777777" w:rsidR="00FA6639" w:rsidRPr="00FA6639" w:rsidRDefault="00FA6639" w:rsidP="00464B56">
            <w:pPr>
              <w:jc w:val="center"/>
            </w:pPr>
            <w:r w:rsidRPr="00FA6639">
              <w:rPr>
                <w:rFonts w:ascii="Times New Roman" w:hAnsi="Times New Roman"/>
              </w:rPr>
              <w:t>Республиканский</w:t>
            </w:r>
          </w:p>
        </w:tc>
        <w:tc>
          <w:tcPr>
            <w:tcW w:w="1757" w:type="dxa"/>
            <w:shd w:val="clear" w:color="auto" w:fill="auto"/>
          </w:tcPr>
          <w:p w14:paraId="5CF16C58" w14:textId="77777777" w:rsidR="00FA6639" w:rsidRPr="00FA6639" w:rsidRDefault="00FA6639" w:rsidP="00464B56">
            <w:pPr>
              <w:pStyle w:val="a9"/>
              <w:jc w:val="center"/>
              <w:rPr>
                <w:rFonts w:ascii="Times New Roman" w:hAnsi="Times New Roman"/>
              </w:rPr>
            </w:pPr>
            <w:proofErr w:type="spellStart"/>
            <w:r w:rsidRPr="00FA6639">
              <w:rPr>
                <w:rFonts w:ascii="Times New Roman" w:hAnsi="Times New Roman"/>
              </w:rPr>
              <w:t>Югушев</w:t>
            </w:r>
            <w:proofErr w:type="spellEnd"/>
            <w:r w:rsidRPr="00FA6639">
              <w:rPr>
                <w:rFonts w:ascii="Times New Roman" w:hAnsi="Times New Roman"/>
              </w:rPr>
              <w:t xml:space="preserve"> Виктор  </w:t>
            </w:r>
          </w:p>
        </w:tc>
        <w:tc>
          <w:tcPr>
            <w:tcW w:w="1775" w:type="dxa"/>
          </w:tcPr>
          <w:p w14:paraId="34D65F49" w14:textId="633D235F" w:rsidR="00FA6639" w:rsidRPr="00FA6639" w:rsidRDefault="00FA6639" w:rsidP="00464B56">
            <w:pPr>
              <w:jc w:val="center"/>
            </w:pPr>
            <w:r w:rsidRPr="00FA6639">
              <w:rPr>
                <w:rFonts w:ascii="Times New Roman" w:hAnsi="Times New Roman"/>
              </w:rPr>
              <w:t>ГБОУ «</w:t>
            </w:r>
            <w:proofErr w:type="spellStart"/>
            <w:r w:rsidRPr="00FA6639">
              <w:rPr>
                <w:rFonts w:ascii="Times New Roman" w:hAnsi="Times New Roman"/>
              </w:rPr>
              <w:t>Тетюшская</w:t>
            </w:r>
            <w:proofErr w:type="spellEnd"/>
            <w:r w:rsidRPr="00FA6639">
              <w:rPr>
                <w:rFonts w:ascii="Times New Roman" w:hAnsi="Times New Roman"/>
              </w:rPr>
              <w:t xml:space="preserve"> кадетская школа-интернат имени генерал - майора </w:t>
            </w:r>
            <w:proofErr w:type="spellStart"/>
            <w:r w:rsidRPr="00FA6639">
              <w:rPr>
                <w:rFonts w:ascii="Times New Roman" w:hAnsi="Times New Roman"/>
              </w:rPr>
              <w:t>Хапаева</w:t>
            </w:r>
            <w:proofErr w:type="spellEnd"/>
            <w:r w:rsidRPr="00FA6639">
              <w:rPr>
                <w:rFonts w:ascii="Times New Roman" w:hAnsi="Times New Roman"/>
              </w:rPr>
              <w:t xml:space="preserve"> Владимира Аверкиевича»</w:t>
            </w:r>
          </w:p>
        </w:tc>
        <w:tc>
          <w:tcPr>
            <w:tcW w:w="858" w:type="dxa"/>
          </w:tcPr>
          <w:p w14:paraId="1F123BE7" w14:textId="77777777" w:rsidR="00FA6639" w:rsidRPr="00FA6639" w:rsidRDefault="00FA6639" w:rsidP="00464B56">
            <w:pPr>
              <w:pStyle w:val="a9"/>
              <w:jc w:val="center"/>
              <w:rPr>
                <w:rFonts w:ascii="Times New Roman" w:hAnsi="Times New Roman"/>
              </w:rPr>
            </w:pPr>
            <w:r w:rsidRPr="00FA6639">
              <w:rPr>
                <w:rFonts w:ascii="Times New Roman" w:hAnsi="Times New Roman"/>
              </w:rPr>
              <w:t>10</w:t>
            </w:r>
          </w:p>
        </w:tc>
        <w:tc>
          <w:tcPr>
            <w:tcW w:w="1410" w:type="dxa"/>
            <w:shd w:val="clear" w:color="auto" w:fill="auto"/>
          </w:tcPr>
          <w:p w14:paraId="1990D23B" w14:textId="77777777" w:rsidR="00FA6639" w:rsidRPr="00FA6639" w:rsidRDefault="00FA6639" w:rsidP="00464B56">
            <w:pPr>
              <w:jc w:val="center"/>
            </w:pPr>
            <w:r w:rsidRPr="00FA6639">
              <w:rPr>
                <w:rFonts w:ascii="Times New Roman" w:hAnsi="Times New Roman"/>
              </w:rPr>
              <w:t>Призер</w:t>
            </w:r>
          </w:p>
        </w:tc>
      </w:tr>
      <w:tr w:rsidR="00FA6639" w:rsidRPr="00FA6639" w14:paraId="3DDEEA89" w14:textId="77777777" w:rsidTr="00FA6639">
        <w:trPr>
          <w:jc w:val="center"/>
        </w:trPr>
        <w:tc>
          <w:tcPr>
            <w:tcW w:w="801" w:type="dxa"/>
          </w:tcPr>
          <w:p w14:paraId="4C8175D5"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05B64F3A" w14:textId="77777777" w:rsidR="001C02FE" w:rsidRDefault="001C02FE" w:rsidP="00464B56">
            <w:pPr>
              <w:pStyle w:val="a9"/>
              <w:jc w:val="center"/>
              <w:rPr>
                <w:rFonts w:ascii="Times New Roman" w:hAnsi="Times New Roman"/>
              </w:rPr>
            </w:pPr>
            <w:proofErr w:type="gramStart"/>
            <w:r w:rsidRPr="00FA6639">
              <w:rPr>
                <w:rFonts w:ascii="Times New Roman" w:hAnsi="Times New Roman"/>
              </w:rPr>
              <w:t>Заключительн</w:t>
            </w:r>
            <w:r>
              <w:rPr>
                <w:rFonts w:ascii="Times New Roman" w:hAnsi="Times New Roman"/>
              </w:rPr>
              <w:t>ый  этап</w:t>
            </w:r>
            <w:proofErr w:type="gramEnd"/>
            <w:r>
              <w:rPr>
                <w:rFonts w:ascii="Times New Roman" w:hAnsi="Times New Roman"/>
              </w:rPr>
              <w:t xml:space="preserve"> </w:t>
            </w:r>
            <w:r w:rsidRPr="00FA6639">
              <w:rPr>
                <w:rFonts w:ascii="Times New Roman" w:hAnsi="Times New Roman"/>
              </w:rPr>
              <w:t>республиканской олимпиады «Служу Отчизне! Служу народу!»</w:t>
            </w:r>
          </w:p>
          <w:p w14:paraId="44CE3579" w14:textId="77777777" w:rsidR="001C02FE" w:rsidRDefault="001C02FE" w:rsidP="00464B56">
            <w:pPr>
              <w:pStyle w:val="a9"/>
              <w:jc w:val="center"/>
              <w:rPr>
                <w:rFonts w:ascii="Times New Roman" w:hAnsi="Times New Roman"/>
              </w:rPr>
            </w:pPr>
          </w:p>
          <w:p w14:paraId="1D923DFA" w14:textId="34B2A770" w:rsidR="00FA6639" w:rsidRPr="00FA6639" w:rsidRDefault="00FA6639" w:rsidP="00464B56">
            <w:pPr>
              <w:pStyle w:val="a9"/>
              <w:jc w:val="center"/>
              <w:rPr>
                <w:rFonts w:ascii="Times New Roman" w:hAnsi="Times New Roman"/>
              </w:rPr>
            </w:pPr>
            <w:r w:rsidRPr="00FA6639">
              <w:rPr>
                <w:rFonts w:ascii="Times New Roman" w:hAnsi="Times New Roman"/>
              </w:rPr>
              <w:t>Математика</w:t>
            </w:r>
            <w:r>
              <w:rPr>
                <w:rFonts w:ascii="Times New Roman" w:hAnsi="Times New Roman"/>
              </w:rPr>
              <w:t xml:space="preserve"> </w:t>
            </w:r>
            <w:r w:rsidRPr="00FA6639">
              <w:rPr>
                <w:rFonts w:ascii="Times New Roman" w:hAnsi="Times New Roman"/>
              </w:rPr>
              <w:t xml:space="preserve"> </w:t>
            </w:r>
            <w:r>
              <w:rPr>
                <w:rFonts w:ascii="Times New Roman" w:hAnsi="Times New Roman"/>
              </w:rPr>
              <w:t xml:space="preserve"> </w:t>
            </w:r>
          </w:p>
        </w:tc>
        <w:tc>
          <w:tcPr>
            <w:tcW w:w="2013" w:type="dxa"/>
          </w:tcPr>
          <w:p w14:paraId="0E60723F" w14:textId="77777777" w:rsidR="00FA6639" w:rsidRPr="00FA6639" w:rsidRDefault="00FA6639" w:rsidP="00464B56">
            <w:pPr>
              <w:jc w:val="center"/>
            </w:pPr>
            <w:r w:rsidRPr="00FA6639">
              <w:rPr>
                <w:rFonts w:ascii="Times New Roman" w:hAnsi="Times New Roman"/>
              </w:rPr>
              <w:t>Республиканский</w:t>
            </w:r>
          </w:p>
        </w:tc>
        <w:tc>
          <w:tcPr>
            <w:tcW w:w="1757" w:type="dxa"/>
            <w:shd w:val="clear" w:color="auto" w:fill="auto"/>
          </w:tcPr>
          <w:p w14:paraId="250B86DF" w14:textId="77777777" w:rsidR="00FA6639" w:rsidRPr="00FA6639" w:rsidRDefault="00FA6639" w:rsidP="00464B56">
            <w:pPr>
              <w:pStyle w:val="a9"/>
              <w:jc w:val="center"/>
              <w:rPr>
                <w:rFonts w:ascii="Times New Roman" w:hAnsi="Times New Roman"/>
              </w:rPr>
            </w:pPr>
            <w:proofErr w:type="spellStart"/>
            <w:r w:rsidRPr="00FA6639">
              <w:rPr>
                <w:rFonts w:ascii="Times New Roman" w:hAnsi="Times New Roman"/>
              </w:rPr>
              <w:t>Чернечков</w:t>
            </w:r>
            <w:proofErr w:type="spellEnd"/>
            <w:r w:rsidRPr="00FA6639">
              <w:rPr>
                <w:rFonts w:ascii="Times New Roman" w:hAnsi="Times New Roman"/>
              </w:rPr>
              <w:t xml:space="preserve"> Андрей   </w:t>
            </w:r>
          </w:p>
        </w:tc>
        <w:tc>
          <w:tcPr>
            <w:tcW w:w="1775" w:type="dxa"/>
          </w:tcPr>
          <w:p w14:paraId="4641E464" w14:textId="0E35C09B" w:rsidR="00FA6639" w:rsidRPr="00FA6639" w:rsidRDefault="00FA6639" w:rsidP="00464B56">
            <w:pPr>
              <w:jc w:val="center"/>
            </w:pPr>
            <w:r w:rsidRPr="00FA6639">
              <w:rPr>
                <w:rFonts w:ascii="Times New Roman" w:hAnsi="Times New Roman"/>
              </w:rPr>
              <w:t>ГБОУ «</w:t>
            </w:r>
            <w:proofErr w:type="spellStart"/>
            <w:r w:rsidRPr="00FA6639">
              <w:rPr>
                <w:rFonts w:ascii="Times New Roman" w:hAnsi="Times New Roman"/>
              </w:rPr>
              <w:t>Тетюшская</w:t>
            </w:r>
            <w:proofErr w:type="spellEnd"/>
            <w:r w:rsidRPr="00FA6639">
              <w:rPr>
                <w:rFonts w:ascii="Times New Roman" w:hAnsi="Times New Roman"/>
              </w:rPr>
              <w:t xml:space="preserve"> кадетская школа-интернат имени генерал - майора </w:t>
            </w:r>
            <w:proofErr w:type="spellStart"/>
            <w:r w:rsidRPr="00FA6639">
              <w:rPr>
                <w:rFonts w:ascii="Times New Roman" w:hAnsi="Times New Roman"/>
              </w:rPr>
              <w:t>Хапаева</w:t>
            </w:r>
            <w:proofErr w:type="spellEnd"/>
            <w:r w:rsidRPr="00FA6639">
              <w:rPr>
                <w:rFonts w:ascii="Times New Roman" w:hAnsi="Times New Roman"/>
              </w:rPr>
              <w:t xml:space="preserve"> Владимира Аверкиевича»</w:t>
            </w:r>
          </w:p>
        </w:tc>
        <w:tc>
          <w:tcPr>
            <w:tcW w:w="858" w:type="dxa"/>
          </w:tcPr>
          <w:p w14:paraId="68E39FD3" w14:textId="77777777" w:rsidR="00FA6639" w:rsidRPr="00FA6639" w:rsidRDefault="00FA6639" w:rsidP="00464B56">
            <w:pPr>
              <w:pStyle w:val="a9"/>
              <w:jc w:val="center"/>
              <w:rPr>
                <w:rFonts w:ascii="Times New Roman" w:hAnsi="Times New Roman"/>
              </w:rPr>
            </w:pPr>
            <w:r w:rsidRPr="00FA6639">
              <w:rPr>
                <w:rFonts w:ascii="Times New Roman" w:hAnsi="Times New Roman"/>
              </w:rPr>
              <w:t>9</w:t>
            </w:r>
          </w:p>
        </w:tc>
        <w:tc>
          <w:tcPr>
            <w:tcW w:w="1410" w:type="dxa"/>
            <w:shd w:val="clear" w:color="auto" w:fill="auto"/>
          </w:tcPr>
          <w:p w14:paraId="7F775723" w14:textId="77777777" w:rsidR="00FA6639" w:rsidRPr="00FA6639" w:rsidRDefault="00FA6639" w:rsidP="00464B56">
            <w:pPr>
              <w:pStyle w:val="a9"/>
              <w:jc w:val="center"/>
              <w:rPr>
                <w:rFonts w:ascii="Times New Roman" w:hAnsi="Times New Roman"/>
                <w:b/>
              </w:rPr>
            </w:pPr>
            <w:r w:rsidRPr="00FA6639">
              <w:rPr>
                <w:rFonts w:ascii="Times New Roman" w:hAnsi="Times New Roman"/>
                <w:b/>
              </w:rPr>
              <w:t xml:space="preserve">Победитель </w:t>
            </w:r>
          </w:p>
        </w:tc>
      </w:tr>
      <w:tr w:rsidR="00FA6639" w:rsidRPr="00FA6639" w14:paraId="63F6F552" w14:textId="77777777" w:rsidTr="00FA6639">
        <w:trPr>
          <w:jc w:val="center"/>
        </w:trPr>
        <w:tc>
          <w:tcPr>
            <w:tcW w:w="801" w:type="dxa"/>
          </w:tcPr>
          <w:p w14:paraId="2BD84FC1"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7D9BBEF3" w14:textId="77777777" w:rsidR="001C02FE" w:rsidRDefault="001C02FE" w:rsidP="00464B56">
            <w:pPr>
              <w:pStyle w:val="a9"/>
              <w:jc w:val="center"/>
              <w:rPr>
                <w:rFonts w:ascii="Times New Roman" w:hAnsi="Times New Roman"/>
              </w:rPr>
            </w:pPr>
            <w:proofErr w:type="gramStart"/>
            <w:r w:rsidRPr="00FA6639">
              <w:rPr>
                <w:rFonts w:ascii="Times New Roman" w:hAnsi="Times New Roman"/>
              </w:rPr>
              <w:t>Заключительн</w:t>
            </w:r>
            <w:r>
              <w:rPr>
                <w:rFonts w:ascii="Times New Roman" w:hAnsi="Times New Roman"/>
              </w:rPr>
              <w:t>ый  этап</w:t>
            </w:r>
            <w:proofErr w:type="gramEnd"/>
            <w:r>
              <w:rPr>
                <w:rFonts w:ascii="Times New Roman" w:hAnsi="Times New Roman"/>
              </w:rPr>
              <w:t xml:space="preserve"> </w:t>
            </w:r>
            <w:r w:rsidRPr="00FA6639">
              <w:rPr>
                <w:rFonts w:ascii="Times New Roman" w:hAnsi="Times New Roman"/>
              </w:rPr>
              <w:t>республиканской олимпиады «Служу Отчизне! Служу народу!»</w:t>
            </w:r>
          </w:p>
          <w:p w14:paraId="32EAD3A9" w14:textId="77777777" w:rsidR="001C02FE" w:rsidRDefault="001C02FE" w:rsidP="00464B56">
            <w:pPr>
              <w:jc w:val="center"/>
              <w:rPr>
                <w:rFonts w:ascii="Times New Roman" w:hAnsi="Times New Roman"/>
              </w:rPr>
            </w:pPr>
          </w:p>
          <w:p w14:paraId="24786B9E" w14:textId="282BC9D6" w:rsidR="00FA6639" w:rsidRPr="00FA6639" w:rsidRDefault="00FA6639" w:rsidP="00464B56">
            <w:pPr>
              <w:jc w:val="center"/>
            </w:pPr>
            <w:r w:rsidRPr="00FA6639">
              <w:rPr>
                <w:rFonts w:ascii="Times New Roman" w:hAnsi="Times New Roman"/>
              </w:rPr>
              <w:t xml:space="preserve">Математика </w:t>
            </w:r>
            <w:r>
              <w:rPr>
                <w:rFonts w:ascii="Times New Roman" w:hAnsi="Times New Roman"/>
              </w:rPr>
              <w:t xml:space="preserve"> </w:t>
            </w:r>
          </w:p>
        </w:tc>
        <w:tc>
          <w:tcPr>
            <w:tcW w:w="2013" w:type="dxa"/>
          </w:tcPr>
          <w:p w14:paraId="3AC55155" w14:textId="77777777" w:rsidR="00FA6639" w:rsidRPr="00FA6639" w:rsidRDefault="00FA6639" w:rsidP="00464B56">
            <w:pPr>
              <w:jc w:val="center"/>
            </w:pPr>
            <w:r w:rsidRPr="00FA6639">
              <w:rPr>
                <w:rFonts w:ascii="Times New Roman" w:hAnsi="Times New Roman"/>
              </w:rPr>
              <w:t>Республиканский</w:t>
            </w:r>
          </w:p>
        </w:tc>
        <w:tc>
          <w:tcPr>
            <w:tcW w:w="1757" w:type="dxa"/>
            <w:shd w:val="clear" w:color="auto" w:fill="auto"/>
          </w:tcPr>
          <w:p w14:paraId="3ECE07EA" w14:textId="77777777" w:rsidR="00FA6639" w:rsidRPr="00FA6639" w:rsidRDefault="00FA6639" w:rsidP="00464B56">
            <w:pPr>
              <w:pStyle w:val="a9"/>
              <w:jc w:val="center"/>
              <w:rPr>
                <w:rFonts w:ascii="Times New Roman" w:hAnsi="Times New Roman"/>
              </w:rPr>
            </w:pPr>
            <w:proofErr w:type="spellStart"/>
            <w:r w:rsidRPr="00FA6639">
              <w:rPr>
                <w:rFonts w:ascii="Times New Roman" w:hAnsi="Times New Roman"/>
              </w:rPr>
              <w:t>Нуруллина</w:t>
            </w:r>
            <w:proofErr w:type="spellEnd"/>
            <w:r w:rsidRPr="00FA6639">
              <w:rPr>
                <w:rFonts w:ascii="Times New Roman" w:hAnsi="Times New Roman"/>
              </w:rPr>
              <w:t xml:space="preserve"> </w:t>
            </w:r>
            <w:proofErr w:type="spellStart"/>
            <w:r w:rsidRPr="00FA6639">
              <w:rPr>
                <w:rFonts w:ascii="Times New Roman" w:hAnsi="Times New Roman"/>
              </w:rPr>
              <w:t>Алия</w:t>
            </w:r>
            <w:proofErr w:type="spellEnd"/>
          </w:p>
        </w:tc>
        <w:tc>
          <w:tcPr>
            <w:tcW w:w="1775" w:type="dxa"/>
          </w:tcPr>
          <w:p w14:paraId="01127447" w14:textId="1D779427" w:rsidR="00FA6639" w:rsidRPr="00FA6639" w:rsidRDefault="00FA6639" w:rsidP="00464B56">
            <w:pPr>
              <w:jc w:val="center"/>
            </w:pPr>
            <w:r w:rsidRPr="00FA6639">
              <w:rPr>
                <w:rFonts w:ascii="Times New Roman" w:hAnsi="Times New Roman"/>
              </w:rPr>
              <w:t>ГБОУ «</w:t>
            </w:r>
            <w:proofErr w:type="spellStart"/>
            <w:r w:rsidRPr="00FA6639">
              <w:rPr>
                <w:rFonts w:ascii="Times New Roman" w:hAnsi="Times New Roman"/>
              </w:rPr>
              <w:t>Тетюшская</w:t>
            </w:r>
            <w:proofErr w:type="spellEnd"/>
            <w:r w:rsidRPr="00FA6639">
              <w:rPr>
                <w:rFonts w:ascii="Times New Roman" w:hAnsi="Times New Roman"/>
              </w:rPr>
              <w:t xml:space="preserve"> кадетская школа-интернат имени генерал - майора </w:t>
            </w:r>
            <w:proofErr w:type="spellStart"/>
            <w:r w:rsidRPr="00FA6639">
              <w:rPr>
                <w:rFonts w:ascii="Times New Roman" w:hAnsi="Times New Roman"/>
              </w:rPr>
              <w:t>Хапаева</w:t>
            </w:r>
            <w:proofErr w:type="spellEnd"/>
            <w:r w:rsidRPr="00FA6639">
              <w:rPr>
                <w:rFonts w:ascii="Times New Roman" w:hAnsi="Times New Roman"/>
              </w:rPr>
              <w:t xml:space="preserve"> Владимира Аверкиевича»</w:t>
            </w:r>
          </w:p>
        </w:tc>
        <w:tc>
          <w:tcPr>
            <w:tcW w:w="858" w:type="dxa"/>
          </w:tcPr>
          <w:p w14:paraId="3C037A38" w14:textId="77777777" w:rsidR="00FA6639" w:rsidRPr="00FA6639" w:rsidRDefault="00FA6639" w:rsidP="00464B56">
            <w:pPr>
              <w:pStyle w:val="a9"/>
              <w:jc w:val="center"/>
              <w:rPr>
                <w:rFonts w:ascii="Times New Roman" w:hAnsi="Times New Roman"/>
              </w:rPr>
            </w:pPr>
            <w:r w:rsidRPr="00FA6639">
              <w:rPr>
                <w:rFonts w:ascii="Times New Roman" w:hAnsi="Times New Roman"/>
              </w:rPr>
              <w:t>7</w:t>
            </w:r>
          </w:p>
        </w:tc>
        <w:tc>
          <w:tcPr>
            <w:tcW w:w="1410" w:type="dxa"/>
            <w:shd w:val="clear" w:color="auto" w:fill="auto"/>
          </w:tcPr>
          <w:p w14:paraId="6C74998C" w14:textId="77777777" w:rsidR="00FA6639" w:rsidRPr="00FA6639" w:rsidRDefault="00FA6639" w:rsidP="00464B56">
            <w:pPr>
              <w:jc w:val="center"/>
            </w:pPr>
            <w:r w:rsidRPr="00FA6639">
              <w:rPr>
                <w:rFonts w:ascii="Times New Roman" w:hAnsi="Times New Roman"/>
              </w:rPr>
              <w:t>Призер</w:t>
            </w:r>
          </w:p>
        </w:tc>
      </w:tr>
      <w:tr w:rsidR="00FA6639" w:rsidRPr="00FA6639" w14:paraId="4A925DBE" w14:textId="77777777" w:rsidTr="00FA6639">
        <w:trPr>
          <w:jc w:val="center"/>
        </w:trPr>
        <w:tc>
          <w:tcPr>
            <w:tcW w:w="801" w:type="dxa"/>
          </w:tcPr>
          <w:p w14:paraId="142E3723"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2874CF5C" w14:textId="77777777" w:rsidR="001C02FE" w:rsidRDefault="001C02FE" w:rsidP="00464B56">
            <w:pPr>
              <w:pStyle w:val="a9"/>
              <w:jc w:val="center"/>
              <w:rPr>
                <w:rFonts w:ascii="Times New Roman" w:hAnsi="Times New Roman"/>
              </w:rPr>
            </w:pPr>
            <w:proofErr w:type="gramStart"/>
            <w:r w:rsidRPr="00FA6639">
              <w:rPr>
                <w:rFonts w:ascii="Times New Roman" w:hAnsi="Times New Roman"/>
              </w:rPr>
              <w:t>Заключительн</w:t>
            </w:r>
            <w:r>
              <w:rPr>
                <w:rFonts w:ascii="Times New Roman" w:hAnsi="Times New Roman"/>
              </w:rPr>
              <w:t>ый  этап</w:t>
            </w:r>
            <w:proofErr w:type="gramEnd"/>
            <w:r>
              <w:rPr>
                <w:rFonts w:ascii="Times New Roman" w:hAnsi="Times New Roman"/>
              </w:rPr>
              <w:t xml:space="preserve"> </w:t>
            </w:r>
            <w:r w:rsidRPr="00FA6639">
              <w:rPr>
                <w:rFonts w:ascii="Times New Roman" w:hAnsi="Times New Roman"/>
              </w:rPr>
              <w:t>республиканской олимпиады «Служу Отчизне! Служу народу!»</w:t>
            </w:r>
          </w:p>
          <w:p w14:paraId="03918D3B" w14:textId="77777777" w:rsidR="001C02FE" w:rsidRDefault="001C02FE" w:rsidP="00464B56">
            <w:pPr>
              <w:jc w:val="center"/>
              <w:rPr>
                <w:rFonts w:ascii="Times New Roman" w:hAnsi="Times New Roman"/>
              </w:rPr>
            </w:pPr>
          </w:p>
          <w:p w14:paraId="4C060637" w14:textId="79531675" w:rsidR="00FA6639" w:rsidRPr="00FA6639" w:rsidRDefault="00FA6639" w:rsidP="00464B56">
            <w:pPr>
              <w:jc w:val="center"/>
            </w:pPr>
            <w:r w:rsidRPr="00FA6639">
              <w:rPr>
                <w:rFonts w:ascii="Times New Roman" w:hAnsi="Times New Roman"/>
              </w:rPr>
              <w:t>Математика</w:t>
            </w:r>
            <w:r>
              <w:rPr>
                <w:rFonts w:ascii="Times New Roman" w:hAnsi="Times New Roman"/>
              </w:rPr>
              <w:t xml:space="preserve"> </w:t>
            </w:r>
          </w:p>
        </w:tc>
        <w:tc>
          <w:tcPr>
            <w:tcW w:w="2013" w:type="dxa"/>
          </w:tcPr>
          <w:p w14:paraId="1E295748" w14:textId="77777777" w:rsidR="00FA6639" w:rsidRPr="00FA6639" w:rsidRDefault="00FA6639" w:rsidP="00464B56">
            <w:pPr>
              <w:jc w:val="center"/>
            </w:pPr>
            <w:r w:rsidRPr="00FA6639">
              <w:rPr>
                <w:rFonts w:ascii="Times New Roman" w:hAnsi="Times New Roman"/>
              </w:rPr>
              <w:t>Республиканский</w:t>
            </w:r>
          </w:p>
        </w:tc>
        <w:tc>
          <w:tcPr>
            <w:tcW w:w="1757" w:type="dxa"/>
            <w:shd w:val="clear" w:color="auto" w:fill="auto"/>
          </w:tcPr>
          <w:p w14:paraId="33061CD4" w14:textId="77777777" w:rsidR="00FA6639" w:rsidRPr="00FA6639" w:rsidRDefault="00FA6639" w:rsidP="00464B56">
            <w:pPr>
              <w:pStyle w:val="a9"/>
              <w:jc w:val="center"/>
              <w:rPr>
                <w:rFonts w:ascii="Times New Roman" w:hAnsi="Times New Roman"/>
              </w:rPr>
            </w:pPr>
            <w:r w:rsidRPr="00FA6639">
              <w:rPr>
                <w:rFonts w:ascii="Times New Roman" w:hAnsi="Times New Roman"/>
              </w:rPr>
              <w:t xml:space="preserve">Ильясов </w:t>
            </w:r>
            <w:proofErr w:type="spellStart"/>
            <w:r w:rsidRPr="00FA6639">
              <w:rPr>
                <w:rFonts w:ascii="Times New Roman" w:hAnsi="Times New Roman"/>
              </w:rPr>
              <w:t>Ильсаф</w:t>
            </w:r>
            <w:proofErr w:type="spellEnd"/>
          </w:p>
        </w:tc>
        <w:tc>
          <w:tcPr>
            <w:tcW w:w="1775" w:type="dxa"/>
          </w:tcPr>
          <w:p w14:paraId="0C8CC949" w14:textId="27F5A9DA" w:rsidR="00FA6639" w:rsidRPr="00FA6639" w:rsidRDefault="00FA6639" w:rsidP="00464B56">
            <w:pPr>
              <w:jc w:val="center"/>
            </w:pPr>
            <w:r w:rsidRPr="00FA6639">
              <w:rPr>
                <w:rFonts w:ascii="Times New Roman" w:hAnsi="Times New Roman"/>
              </w:rPr>
              <w:t>ГБОУ «</w:t>
            </w:r>
            <w:proofErr w:type="spellStart"/>
            <w:r w:rsidRPr="00FA6639">
              <w:rPr>
                <w:rFonts w:ascii="Times New Roman" w:hAnsi="Times New Roman"/>
              </w:rPr>
              <w:t>Тетюшская</w:t>
            </w:r>
            <w:proofErr w:type="spellEnd"/>
            <w:r w:rsidRPr="00FA6639">
              <w:rPr>
                <w:rFonts w:ascii="Times New Roman" w:hAnsi="Times New Roman"/>
              </w:rPr>
              <w:t xml:space="preserve"> кадетская школа-интернат имени генерал - майора </w:t>
            </w:r>
            <w:proofErr w:type="spellStart"/>
            <w:r w:rsidRPr="00FA6639">
              <w:rPr>
                <w:rFonts w:ascii="Times New Roman" w:hAnsi="Times New Roman"/>
              </w:rPr>
              <w:t>Хапаева</w:t>
            </w:r>
            <w:proofErr w:type="spellEnd"/>
            <w:r w:rsidRPr="00FA6639">
              <w:rPr>
                <w:rFonts w:ascii="Times New Roman" w:hAnsi="Times New Roman"/>
              </w:rPr>
              <w:t xml:space="preserve"> Владимира Аверкиевича»</w:t>
            </w:r>
          </w:p>
        </w:tc>
        <w:tc>
          <w:tcPr>
            <w:tcW w:w="858" w:type="dxa"/>
          </w:tcPr>
          <w:p w14:paraId="1012A7F3" w14:textId="77777777" w:rsidR="00FA6639" w:rsidRPr="00FA6639" w:rsidRDefault="00FA6639" w:rsidP="00464B56">
            <w:pPr>
              <w:pStyle w:val="a9"/>
              <w:jc w:val="center"/>
              <w:rPr>
                <w:rFonts w:ascii="Times New Roman" w:hAnsi="Times New Roman"/>
              </w:rPr>
            </w:pPr>
            <w:r w:rsidRPr="00FA6639">
              <w:rPr>
                <w:rFonts w:ascii="Times New Roman" w:hAnsi="Times New Roman"/>
              </w:rPr>
              <w:t>7</w:t>
            </w:r>
          </w:p>
        </w:tc>
        <w:tc>
          <w:tcPr>
            <w:tcW w:w="1410" w:type="dxa"/>
            <w:shd w:val="clear" w:color="auto" w:fill="auto"/>
          </w:tcPr>
          <w:p w14:paraId="36C1D21F" w14:textId="77777777" w:rsidR="00FA6639" w:rsidRPr="00FA6639" w:rsidRDefault="00FA6639" w:rsidP="00464B56">
            <w:pPr>
              <w:jc w:val="center"/>
            </w:pPr>
            <w:r w:rsidRPr="00FA6639">
              <w:rPr>
                <w:rFonts w:ascii="Times New Roman" w:hAnsi="Times New Roman"/>
              </w:rPr>
              <w:t>Призер</w:t>
            </w:r>
          </w:p>
        </w:tc>
      </w:tr>
      <w:tr w:rsidR="00FA6639" w:rsidRPr="00FA6639" w14:paraId="2D440583" w14:textId="77777777" w:rsidTr="00FA6639">
        <w:trPr>
          <w:jc w:val="center"/>
        </w:trPr>
        <w:tc>
          <w:tcPr>
            <w:tcW w:w="801" w:type="dxa"/>
          </w:tcPr>
          <w:p w14:paraId="6C2318B7" w14:textId="77777777" w:rsidR="00FA6639" w:rsidRPr="00FA6639" w:rsidRDefault="00FA6639" w:rsidP="00464B56">
            <w:pPr>
              <w:pStyle w:val="a9"/>
              <w:numPr>
                <w:ilvl w:val="0"/>
                <w:numId w:val="6"/>
              </w:numPr>
              <w:jc w:val="center"/>
              <w:rPr>
                <w:rFonts w:ascii="Times New Roman" w:hAnsi="Times New Roman"/>
              </w:rPr>
            </w:pPr>
          </w:p>
        </w:tc>
        <w:tc>
          <w:tcPr>
            <w:tcW w:w="2013" w:type="dxa"/>
            <w:shd w:val="clear" w:color="auto" w:fill="auto"/>
          </w:tcPr>
          <w:p w14:paraId="7B61782B" w14:textId="77777777" w:rsidR="001C02FE" w:rsidRDefault="001C02FE" w:rsidP="00464B56">
            <w:pPr>
              <w:pStyle w:val="a9"/>
              <w:jc w:val="center"/>
              <w:rPr>
                <w:rFonts w:ascii="Times New Roman" w:hAnsi="Times New Roman"/>
              </w:rPr>
            </w:pPr>
            <w:proofErr w:type="gramStart"/>
            <w:r w:rsidRPr="00FA6639">
              <w:rPr>
                <w:rFonts w:ascii="Times New Roman" w:hAnsi="Times New Roman"/>
              </w:rPr>
              <w:t>Заключительн</w:t>
            </w:r>
            <w:r>
              <w:rPr>
                <w:rFonts w:ascii="Times New Roman" w:hAnsi="Times New Roman"/>
              </w:rPr>
              <w:t>ый  этап</w:t>
            </w:r>
            <w:proofErr w:type="gramEnd"/>
            <w:r>
              <w:rPr>
                <w:rFonts w:ascii="Times New Roman" w:hAnsi="Times New Roman"/>
              </w:rPr>
              <w:t xml:space="preserve"> </w:t>
            </w:r>
            <w:r w:rsidRPr="00FA6639">
              <w:rPr>
                <w:rFonts w:ascii="Times New Roman" w:hAnsi="Times New Roman"/>
              </w:rPr>
              <w:t>республиканской олимпиады «Служу Отчизне! Служу народу!»</w:t>
            </w:r>
          </w:p>
          <w:p w14:paraId="316AF146" w14:textId="77777777" w:rsidR="001C02FE" w:rsidRDefault="001C02FE" w:rsidP="00464B56">
            <w:pPr>
              <w:pStyle w:val="a9"/>
              <w:jc w:val="center"/>
              <w:rPr>
                <w:rFonts w:ascii="Times New Roman" w:hAnsi="Times New Roman"/>
              </w:rPr>
            </w:pPr>
          </w:p>
          <w:p w14:paraId="19780464" w14:textId="3C44AB43" w:rsidR="00FA6639" w:rsidRPr="00FA6639" w:rsidRDefault="00FA6639" w:rsidP="00464B56">
            <w:pPr>
              <w:pStyle w:val="a9"/>
              <w:jc w:val="center"/>
              <w:rPr>
                <w:rFonts w:ascii="Times New Roman" w:hAnsi="Times New Roman"/>
              </w:rPr>
            </w:pPr>
            <w:r w:rsidRPr="00FA6639">
              <w:rPr>
                <w:rFonts w:ascii="Times New Roman" w:hAnsi="Times New Roman"/>
              </w:rPr>
              <w:t>ОБЖ</w:t>
            </w:r>
          </w:p>
          <w:p w14:paraId="2C4D36FD" w14:textId="33E3D27B" w:rsidR="00FA6639" w:rsidRPr="00FA6639" w:rsidRDefault="00FA6639" w:rsidP="00464B56">
            <w:pPr>
              <w:pStyle w:val="a9"/>
              <w:jc w:val="center"/>
              <w:rPr>
                <w:rFonts w:ascii="Times New Roman" w:hAnsi="Times New Roman"/>
              </w:rPr>
            </w:pPr>
            <w:r>
              <w:rPr>
                <w:rFonts w:ascii="Times New Roman" w:hAnsi="Times New Roman"/>
              </w:rPr>
              <w:t xml:space="preserve"> </w:t>
            </w:r>
          </w:p>
        </w:tc>
        <w:tc>
          <w:tcPr>
            <w:tcW w:w="2013" w:type="dxa"/>
          </w:tcPr>
          <w:p w14:paraId="29434667" w14:textId="77777777" w:rsidR="00FA6639" w:rsidRPr="00FA6639" w:rsidRDefault="00FA6639" w:rsidP="00464B56">
            <w:pPr>
              <w:jc w:val="center"/>
            </w:pPr>
            <w:r w:rsidRPr="00FA6639">
              <w:rPr>
                <w:rFonts w:ascii="Times New Roman" w:hAnsi="Times New Roman"/>
              </w:rPr>
              <w:t>Республиканский</w:t>
            </w:r>
          </w:p>
        </w:tc>
        <w:tc>
          <w:tcPr>
            <w:tcW w:w="1757" w:type="dxa"/>
            <w:shd w:val="clear" w:color="auto" w:fill="auto"/>
          </w:tcPr>
          <w:p w14:paraId="14F0A3A1" w14:textId="77777777" w:rsidR="00FA6639" w:rsidRPr="00FA6639" w:rsidRDefault="00FA6639" w:rsidP="00464B56">
            <w:pPr>
              <w:pStyle w:val="a9"/>
              <w:jc w:val="center"/>
              <w:rPr>
                <w:rFonts w:ascii="Times New Roman" w:hAnsi="Times New Roman"/>
              </w:rPr>
            </w:pPr>
            <w:r w:rsidRPr="00FA6639">
              <w:rPr>
                <w:rFonts w:ascii="Times New Roman" w:hAnsi="Times New Roman"/>
              </w:rPr>
              <w:t>Костин Семен</w:t>
            </w:r>
          </w:p>
        </w:tc>
        <w:tc>
          <w:tcPr>
            <w:tcW w:w="1775" w:type="dxa"/>
          </w:tcPr>
          <w:p w14:paraId="6EC21287" w14:textId="5EDEFFD8" w:rsidR="00FA6639" w:rsidRPr="00FA6639" w:rsidRDefault="00FA6639" w:rsidP="00464B56">
            <w:pPr>
              <w:jc w:val="center"/>
            </w:pPr>
            <w:r w:rsidRPr="00FA6639">
              <w:rPr>
                <w:rFonts w:ascii="Times New Roman" w:hAnsi="Times New Roman"/>
              </w:rPr>
              <w:t>ГБОУ «</w:t>
            </w:r>
            <w:proofErr w:type="spellStart"/>
            <w:r w:rsidRPr="00FA6639">
              <w:rPr>
                <w:rFonts w:ascii="Times New Roman" w:hAnsi="Times New Roman"/>
              </w:rPr>
              <w:t>Тетюшская</w:t>
            </w:r>
            <w:proofErr w:type="spellEnd"/>
            <w:r w:rsidRPr="00FA6639">
              <w:rPr>
                <w:rFonts w:ascii="Times New Roman" w:hAnsi="Times New Roman"/>
              </w:rPr>
              <w:t xml:space="preserve"> кадетская школа-интернат имени генерал - майора </w:t>
            </w:r>
            <w:proofErr w:type="spellStart"/>
            <w:r w:rsidRPr="00FA6639">
              <w:rPr>
                <w:rFonts w:ascii="Times New Roman" w:hAnsi="Times New Roman"/>
              </w:rPr>
              <w:t>Хапаева</w:t>
            </w:r>
            <w:proofErr w:type="spellEnd"/>
            <w:r w:rsidRPr="00FA6639">
              <w:rPr>
                <w:rFonts w:ascii="Times New Roman" w:hAnsi="Times New Roman"/>
              </w:rPr>
              <w:t xml:space="preserve"> Владимира Аверкиевича»</w:t>
            </w:r>
          </w:p>
        </w:tc>
        <w:tc>
          <w:tcPr>
            <w:tcW w:w="858" w:type="dxa"/>
          </w:tcPr>
          <w:p w14:paraId="264DCA58" w14:textId="77777777" w:rsidR="00FA6639" w:rsidRPr="00FA6639" w:rsidRDefault="00FA6639" w:rsidP="00464B56">
            <w:pPr>
              <w:pStyle w:val="a9"/>
              <w:jc w:val="center"/>
              <w:rPr>
                <w:rFonts w:ascii="Times New Roman" w:hAnsi="Times New Roman"/>
                <w:b/>
              </w:rPr>
            </w:pPr>
            <w:r w:rsidRPr="00FA6639">
              <w:rPr>
                <w:rFonts w:ascii="Times New Roman" w:hAnsi="Times New Roman"/>
                <w:b/>
              </w:rPr>
              <w:t>9</w:t>
            </w:r>
          </w:p>
        </w:tc>
        <w:tc>
          <w:tcPr>
            <w:tcW w:w="1410" w:type="dxa"/>
            <w:shd w:val="clear" w:color="auto" w:fill="auto"/>
          </w:tcPr>
          <w:p w14:paraId="11584AD8" w14:textId="77777777" w:rsidR="00FA6639" w:rsidRPr="00FA6639" w:rsidRDefault="00FA6639" w:rsidP="00464B56">
            <w:pPr>
              <w:pStyle w:val="a9"/>
              <w:jc w:val="center"/>
              <w:rPr>
                <w:rFonts w:ascii="Times New Roman" w:hAnsi="Times New Roman"/>
                <w:b/>
              </w:rPr>
            </w:pPr>
            <w:r w:rsidRPr="00FA6639">
              <w:rPr>
                <w:rFonts w:ascii="Times New Roman" w:hAnsi="Times New Roman"/>
                <w:b/>
              </w:rPr>
              <w:t>Победитель</w:t>
            </w:r>
          </w:p>
        </w:tc>
      </w:tr>
    </w:tbl>
    <w:p w14:paraId="671B3001" w14:textId="77777777" w:rsidR="00FA6639" w:rsidRDefault="00FA6639" w:rsidP="00464B56">
      <w:pPr>
        <w:spacing w:after="0" w:line="240" w:lineRule="auto"/>
        <w:ind w:firstLine="709"/>
        <w:jc w:val="both"/>
        <w:rPr>
          <w:rFonts w:ascii="Times New Roman" w:hAnsi="Times New Roman" w:cs="Times New Roman"/>
          <w:sz w:val="28"/>
          <w:szCs w:val="28"/>
        </w:rPr>
      </w:pPr>
    </w:p>
    <w:p w14:paraId="00705094" w14:textId="3410611B" w:rsidR="00FA6639" w:rsidRDefault="00A9368D" w:rsidP="00464B56">
      <w:pPr>
        <w:spacing w:after="0" w:line="240" w:lineRule="auto"/>
        <w:ind w:firstLine="709"/>
        <w:jc w:val="both"/>
        <w:rPr>
          <w:rFonts w:ascii="Times New Roman" w:hAnsi="Times New Roman" w:cs="Times New Roman"/>
          <w:sz w:val="28"/>
          <w:szCs w:val="28"/>
        </w:rPr>
      </w:pPr>
      <w:r w:rsidRPr="00A9368D">
        <w:rPr>
          <w:rFonts w:ascii="Times New Roman" w:hAnsi="Times New Roman" w:cs="Times New Roman"/>
          <w:sz w:val="28"/>
          <w:szCs w:val="28"/>
        </w:rPr>
        <w:t>Обучающиеся регулярно принимают участие в учебно-тренировочных сборах по подготовке к олимпиадам на базе ГАУ «Республиканский олимпиадный центр» при МО и Н РТ</w:t>
      </w:r>
      <w:r>
        <w:rPr>
          <w:rFonts w:ascii="Times New Roman" w:hAnsi="Times New Roman" w:cs="Times New Roman"/>
          <w:sz w:val="28"/>
          <w:szCs w:val="28"/>
        </w:rPr>
        <w:t>.</w:t>
      </w:r>
    </w:p>
    <w:p w14:paraId="6FFED787" w14:textId="2EBEF51D" w:rsidR="00A9368D" w:rsidRPr="00A9368D" w:rsidRDefault="00A9368D" w:rsidP="00464B56">
      <w:pPr>
        <w:spacing w:after="0" w:line="240" w:lineRule="auto"/>
        <w:ind w:firstLine="709"/>
        <w:jc w:val="both"/>
        <w:rPr>
          <w:rFonts w:ascii="Times New Roman" w:hAnsi="Times New Roman" w:cs="Times New Roman"/>
          <w:sz w:val="28"/>
          <w:szCs w:val="28"/>
        </w:rPr>
      </w:pPr>
      <w:r w:rsidRPr="00A9368D">
        <w:rPr>
          <w:rFonts w:ascii="Times New Roman" w:hAnsi="Times New Roman" w:cs="Times New Roman"/>
          <w:sz w:val="28"/>
          <w:szCs w:val="28"/>
        </w:rPr>
        <w:lastRenderedPageBreak/>
        <w:t xml:space="preserve">Педагогические </w:t>
      </w:r>
      <w:proofErr w:type="gramStart"/>
      <w:r w:rsidRPr="00A9368D">
        <w:rPr>
          <w:rFonts w:ascii="Times New Roman" w:hAnsi="Times New Roman" w:cs="Times New Roman"/>
          <w:sz w:val="28"/>
          <w:szCs w:val="28"/>
        </w:rPr>
        <w:t>работники  систематически</w:t>
      </w:r>
      <w:proofErr w:type="gramEnd"/>
      <w:r w:rsidRPr="00A9368D">
        <w:rPr>
          <w:rFonts w:ascii="Times New Roman" w:hAnsi="Times New Roman" w:cs="Times New Roman"/>
          <w:sz w:val="28"/>
          <w:szCs w:val="28"/>
        </w:rPr>
        <w:t xml:space="preserve"> принимают участие в работе обучающих семинаров  в олимпиадном центре</w:t>
      </w:r>
      <w:r>
        <w:rPr>
          <w:rFonts w:ascii="Times New Roman" w:hAnsi="Times New Roman" w:cs="Times New Roman"/>
          <w:sz w:val="28"/>
          <w:szCs w:val="28"/>
        </w:rPr>
        <w:t>, семинарах районного, зонального уровней</w:t>
      </w:r>
      <w:r w:rsidRPr="00A9368D">
        <w:rPr>
          <w:rFonts w:ascii="Times New Roman" w:hAnsi="Times New Roman" w:cs="Times New Roman"/>
          <w:sz w:val="28"/>
          <w:szCs w:val="28"/>
        </w:rPr>
        <w:t>.</w:t>
      </w:r>
    </w:p>
    <w:p w14:paraId="736A1289" w14:textId="41B0C9D5" w:rsidR="00A9368D" w:rsidRPr="00A9368D" w:rsidRDefault="00A9368D" w:rsidP="00464B56">
      <w:pPr>
        <w:spacing w:after="0" w:line="240" w:lineRule="auto"/>
        <w:ind w:firstLine="709"/>
        <w:jc w:val="both"/>
        <w:rPr>
          <w:rFonts w:ascii="Times New Roman" w:hAnsi="Times New Roman" w:cs="Times New Roman"/>
          <w:sz w:val="28"/>
          <w:szCs w:val="28"/>
        </w:rPr>
      </w:pPr>
      <w:r w:rsidRPr="00A9368D">
        <w:rPr>
          <w:rFonts w:ascii="Times New Roman" w:hAnsi="Times New Roman" w:cs="Times New Roman"/>
          <w:sz w:val="28"/>
          <w:szCs w:val="28"/>
        </w:rPr>
        <w:t xml:space="preserve">В каждом образовательном учреждении разработана программа по работе с одаренными детьми, имеется график индивидуальной работы по подготовке одаренных школьников к муниципальному и региональному этапам Всероссийской и Республиканской олимпиад в </w:t>
      </w:r>
      <w:r>
        <w:rPr>
          <w:rFonts w:ascii="Times New Roman" w:hAnsi="Times New Roman" w:cs="Times New Roman"/>
          <w:sz w:val="28"/>
          <w:szCs w:val="28"/>
        </w:rPr>
        <w:t>2022-2023</w:t>
      </w:r>
      <w:r w:rsidRPr="00A9368D">
        <w:rPr>
          <w:rFonts w:ascii="Times New Roman" w:hAnsi="Times New Roman" w:cs="Times New Roman"/>
          <w:sz w:val="28"/>
          <w:szCs w:val="28"/>
        </w:rPr>
        <w:t xml:space="preserve"> учебном году.</w:t>
      </w:r>
    </w:p>
    <w:p w14:paraId="35B73BFA" w14:textId="77777777" w:rsidR="00A85058" w:rsidRDefault="00A85058" w:rsidP="00464B56">
      <w:pPr>
        <w:spacing w:after="0" w:line="240" w:lineRule="auto"/>
        <w:ind w:firstLine="709"/>
        <w:jc w:val="both"/>
        <w:rPr>
          <w:rFonts w:ascii="Times New Roman" w:hAnsi="Times New Roman" w:cs="Times New Roman"/>
          <w:sz w:val="28"/>
          <w:szCs w:val="28"/>
        </w:rPr>
      </w:pPr>
    </w:p>
    <w:p w14:paraId="51E2940D" w14:textId="7BB04E42" w:rsidR="00A85058" w:rsidRP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Помимо участия в олимпиадах, обучающиеся активно принимают участие в различных конкурсах, научно-практических конференциях.</w:t>
      </w:r>
    </w:p>
    <w:p w14:paraId="1EA4651E" w14:textId="77777777" w:rsidR="00A85058" w:rsidRP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 xml:space="preserve">Работа с одаренными детьми является важным направлением </w:t>
      </w:r>
      <w:proofErr w:type="gramStart"/>
      <w:r w:rsidRPr="00A85058">
        <w:rPr>
          <w:rFonts w:ascii="Times New Roman" w:hAnsi="Times New Roman" w:cs="Times New Roman"/>
          <w:sz w:val="28"/>
          <w:szCs w:val="28"/>
        </w:rPr>
        <w:t>деятельности  Центра</w:t>
      </w:r>
      <w:proofErr w:type="gramEnd"/>
      <w:r w:rsidRPr="00A85058">
        <w:rPr>
          <w:rFonts w:ascii="Times New Roman" w:hAnsi="Times New Roman" w:cs="Times New Roman"/>
          <w:sz w:val="28"/>
          <w:szCs w:val="28"/>
        </w:rPr>
        <w:t xml:space="preserve"> дополнительного образования детей  </w:t>
      </w:r>
    </w:p>
    <w:p w14:paraId="23C7F8CE" w14:textId="77777777" w:rsidR="00A85058" w:rsidRP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 xml:space="preserve">В системе дополнительного </w:t>
      </w:r>
      <w:proofErr w:type="gramStart"/>
      <w:r w:rsidRPr="00A85058">
        <w:rPr>
          <w:rFonts w:ascii="Times New Roman" w:hAnsi="Times New Roman" w:cs="Times New Roman"/>
          <w:sz w:val="28"/>
          <w:szCs w:val="28"/>
        </w:rPr>
        <w:t>образования  детей</w:t>
      </w:r>
      <w:proofErr w:type="gramEnd"/>
      <w:r w:rsidRPr="00A85058">
        <w:rPr>
          <w:rFonts w:ascii="Times New Roman" w:hAnsi="Times New Roman" w:cs="Times New Roman"/>
          <w:sz w:val="28"/>
          <w:szCs w:val="28"/>
        </w:rPr>
        <w:t xml:space="preserve">  данное направление преимущественно ориентировано  на развитие исследовательской, творческой активности детей. </w:t>
      </w:r>
    </w:p>
    <w:p w14:paraId="49A0C68F" w14:textId="77777777" w:rsidR="00A85058" w:rsidRP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 xml:space="preserve">Спектр творческих видов деятельности обучающихся достаточно широк. Ежегодно в </w:t>
      </w:r>
      <w:proofErr w:type="spellStart"/>
      <w:proofErr w:type="gramStart"/>
      <w:r w:rsidRPr="00A85058">
        <w:rPr>
          <w:rFonts w:ascii="Times New Roman" w:hAnsi="Times New Roman" w:cs="Times New Roman"/>
          <w:sz w:val="28"/>
          <w:szCs w:val="28"/>
        </w:rPr>
        <w:t>ЦДОд</w:t>
      </w:r>
      <w:proofErr w:type="spellEnd"/>
      <w:r w:rsidRPr="00A85058">
        <w:rPr>
          <w:rFonts w:ascii="Times New Roman" w:hAnsi="Times New Roman" w:cs="Times New Roman"/>
          <w:sz w:val="28"/>
          <w:szCs w:val="28"/>
        </w:rPr>
        <w:t xml:space="preserve">  реализуется</w:t>
      </w:r>
      <w:proofErr w:type="gramEnd"/>
      <w:r w:rsidRPr="00A85058">
        <w:rPr>
          <w:rFonts w:ascii="Times New Roman" w:hAnsi="Times New Roman" w:cs="Times New Roman"/>
          <w:sz w:val="28"/>
          <w:szCs w:val="28"/>
        </w:rPr>
        <w:t xml:space="preserve"> порядка 40 дополнительных образовательных программ по шести  направленностям: технической, естественнонаучной, физкультурно-спортивной, художественной, туристско-краеведческой, социально-педагогической.</w:t>
      </w:r>
    </w:p>
    <w:p w14:paraId="260DEA13" w14:textId="37D9AC52" w:rsidR="00FA6639"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 xml:space="preserve">Заинтересованность и желание ребенка продолжать обучение в творческом объединении – важный показатель для педагога. Приобретая определенные знания, умения и навыки дети, начиная </w:t>
      </w:r>
      <w:proofErr w:type="gramStart"/>
      <w:r w:rsidRPr="00A85058">
        <w:rPr>
          <w:rFonts w:ascii="Times New Roman" w:hAnsi="Times New Roman" w:cs="Times New Roman"/>
          <w:sz w:val="28"/>
          <w:szCs w:val="28"/>
        </w:rPr>
        <w:t>со  второго</w:t>
      </w:r>
      <w:proofErr w:type="gramEnd"/>
      <w:r w:rsidRPr="00A85058">
        <w:rPr>
          <w:rFonts w:ascii="Times New Roman" w:hAnsi="Times New Roman" w:cs="Times New Roman"/>
          <w:sz w:val="28"/>
          <w:szCs w:val="28"/>
        </w:rPr>
        <w:t xml:space="preserve"> года обучения,  дети уже могут принимать участие в выставках, конкурсах, соревнованиях.  В общей системе работы педагогов с одаренными детьми обязательным является целевая поддержка участия детей в муниципальных, республиканских, всероссийских и </w:t>
      </w:r>
      <w:proofErr w:type="gramStart"/>
      <w:r w:rsidRPr="00A85058">
        <w:rPr>
          <w:rFonts w:ascii="Times New Roman" w:hAnsi="Times New Roman" w:cs="Times New Roman"/>
          <w:sz w:val="28"/>
          <w:szCs w:val="28"/>
        </w:rPr>
        <w:t>международных  фестивалях</w:t>
      </w:r>
      <w:proofErr w:type="gramEnd"/>
      <w:r w:rsidRPr="00A85058">
        <w:rPr>
          <w:rFonts w:ascii="Times New Roman" w:hAnsi="Times New Roman" w:cs="Times New Roman"/>
          <w:sz w:val="28"/>
          <w:szCs w:val="28"/>
        </w:rPr>
        <w:t xml:space="preserve">, конкурсах и конференциях.  </w:t>
      </w:r>
    </w:p>
    <w:p w14:paraId="2F60C2C9" w14:textId="77777777" w:rsidR="00A85058" w:rsidRP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 xml:space="preserve">Специалисты Центра дополнительного образования </w:t>
      </w:r>
      <w:proofErr w:type="gramStart"/>
      <w:r w:rsidRPr="00A85058">
        <w:rPr>
          <w:rFonts w:ascii="Times New Roman" w:hAnsi="Times New Roman" w:cs="Times New Roman"/>
          <w:sz w:val="28"/>
          <w:szCs w:val="28"/>
        </w:rPr>
        <w:t>организуют  работу</w:t>
      </w:r>
      <w:proofErr w:type="gramEnd"/>
      <w:r w:rsidRPr="00A85058">
        <w:rPr>
          <w:rFonts w:ascii="Times New Roman" w:hAnsi="Times New Roman" w:cs="Times New Roman"/>
          <w:sz w:val="28"/>
          <w:szCs w:val="28"/>
        </w:rPr>
        <w:t xml:space="preserve"> со школами города и района  по  развитию научно- исследовательской деятельности учащихся эколого-биологического, краеведческого направления.  Хорошо известные в образовательных учреждениях района</w:t>
      </w:r>
      <w:proofErr w:type="gramStart"/>
      <w:r w:rsidRPr="00A85058">
        <w:rPr>
          <w:rFonts w:ascii="Times New Roman" w:hAnsi="Times New Roman" w:cs="Times New Roman"/>
          <w:sz w:val="28"/>
          <w:szCs w:val="28"/>
        </w:rPr>
        <w:t xml:space="preserve">   «</w:t>
      </w:r>
      <w:proofErr w:type="gramEnd"/>
      <w:r w:rsidRPr="00A85058">
        <w:rPr>
          <w:rFonts w:ascii="Times New Roman" w:hAnsi="Times New Roman" w:cs="Times New Roman"/>
          <w:sz w:val="28"/>
          <w:szCs w:val="28"/>
        </w:rPr>
        <w:t>Районная конференция юных краеведов»,  районная экологическая конференция школьников «Природное наследие и экология» предоставляют возможность талантливым ребятам   с 1 по 11 класс проявить и развивать свои способности в данной области.</w:t>
      </w:r>
    </w:p>
    <w:p w14:paraId="2E1D66DF" w14:textId="77777777" w:rsidR="00A85058" w:rsidRPr="00A85058" w:rsidRDefault="00A85058" w:rsidP="00464B56">
      <w:pPr>
        <w:spacing w:after="0" w:line="240" w:lineRule="auto"/>
        <w:ind w:firstLine="709"/>
        <w:jc w:val="both"/>
        <w:rPr>
          <w:rFonts w:ascii="Times New Roman" w:hAnsi="Times New Roman" w:cs="Times New Roman"/>
          <w:sz w:val="28"/>
          <w:szCs w:val="28"/>
        </w:rPr>
      </w:pPr>
    </w:p>
    <w:p w14:paraId="39004849" w14:textId="77777777" w:rsidR="00A85058" w:rsidRP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 xml:space="preserve">В своей работе с одаренными детьми педагоги дополнительного образования тесно взаимодействуют с родителями - осуществляется   совместная практическая деятельность одарённого ребёнка, родителей и педагога дополнительного образования в </w:t>
      </w:r>
      <w:proofErr w:type="gramStart"/>
      <w:r w:rsidRPr="00A85058">
        <w:rPr>
          <w:rFonts w:ascii="Times New Roman" w:hAnsi="Times New Roman" w:cs="Times New Roman"/>
          <w:sz w:val="28"/>
          <w:szCs w:val="28"/>
        </w:rPr>
        <w:t>процессе  освоения</w:t>
      </w:r>
      <w:proofErr w:type="gramEnd"/>
      <w:r w:rsidRPr="00A85058">
        <w:rPr>
          <w:rFonts w:ascii="Times New Roman" w:hAnsi="Times New Roman" w:cs="Times New Roman"/>
          <w:sz w:val="28"/>
          <w:szCs w:val="28"/>
        </w:rPr>
        <w:t xml:space="preserve"> программы,  выполнению конкурсных заданий,  демонстрации результатов обучения.  </w:t>
      </w:r>
    </w:p>
    <w:p w14:paraId="5AE1F91A" w14:textId="77777777" w:rsidR="00A85058" w:rsidRP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lastRenderedPageBreak/>
        <w:t xml:space="preserve">  Обучающихся </w:t>
      </w:r>
      <w:proofErr w:type="gramStart"/>
      <w:r w:rsidRPr="00A85058">
        <w:rPr>
          <w:rFonts w:ascii="Times New Roman" w:hAnsi="Times New Roman" w:cs="Times New Roman"/>
          <w:sz w:val="28"/>
          <w:szCs w:val="28"/>
        </w:rPr>
        <w:t>Центра  ежегодно</w:t>
      </w:r>
      <w:proofErr w:type="gramEnd"/>
      <w:r w:rsidRPr="00A85058">
        <w:rPr>
          <w:rFonts w:ascii="Times New Roman" w:hAnsi="Times New Roman" w:cs="Times New Roman"/>
          <w:sz w:val="28"/>
          <w:szCs w:val="28"/>
        </w:rPr>
        <w:t xml:space="preserve"> участвуют  в  «Церемонии награждения одаренных детей района», предоставляются льготные  путевки  в детские оздоровительные центры на Черное море.</w:t>
      </w:r>
    </w:p>
    <w:p w14:paraId="2A1E3975" w14:textId="77777777" w:rsidR="00A85058" w:rsidRP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 xml:space="preserve">С целью </w:t>
      </w:r>
      <w:proofErr w:type="gramStart"/>
      <w:r w:rsidRPr="00A85058">
        <w:rPr>
          <w:rFonts w:ascii="Times New Roman" w:hAnsi="Times New Roman" w:cs="Times New Roman"/>
          <w:sz w:val="28"/>
          <w:szCs w:val="28"/>
        </w:rPr>
        <w:t>повышения  квалификации</w:t>
      </w:r>
      <w:proofErr w:type="gramEnd"/>
      <w:r w:rsidRPr="00A85058">
        <w:rPr>
          <w:rFonts w:ascii="Times New Roman" w:hAnsi="Times New Roman" w:cs="Times New Roman"/>
          <w:sz w:val="28"/>
          <w:szCs w:val="28"/>
        </w:rPr>
        <w:t xml:space="preserve"> педагогических работников, осуществляющих работу с одаренными детьми методической службой Центра осуществляется   </w:t>
      </w:r>
      <w:proofErr w:type="spellStart"/>
      <w:r w:rsidRPr="00A85058">
        <w:rPr>
          <w:rFonts w:ascii="Times New Roman" w:hAnsi="Times New Roman" w:cs="Times New Roman"/>
          <w:sz w:val="28"/>
          <w:szCs w:val="28"/>
        </w:rPr>
        <w:t>информациннно</w:t>
      </w:r>
      <w:proofErr w:type="spellEnd"/>
      <w:r w:rsidRPr="00A85058">
        <w:rPr>
          <w:rFonts w:ascii="Times New Roman" w:hAnsi="Times New Roman" w:cs="Times New Roman"/>
          <w:sz w:val="28"/>
          <w:szCs w:val="28"/>
        </w:rPr>
        <w:t xml:space="preserve"> – методическая деятельность в форме консультаций, семинаров, мастер- классов.</w:t>
      </w:r>
    </w:p>
    <w:p w14:paraId="648EFD44" w14:textId="77777777" w:rsidR="00A85058" w:rsidRP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Наиболее востребованными являются следующие вопросы:</w:t>
      </w:r>
    </w:p>
    <w:p w14:paraId="5C9709A5" w14:textId="77777777" w:rsidR="00A85058" w:rsidRP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 «Особенности участия объединений в конкурсных мероприятиях различного уровня»;</w:t>
      </w:r>
    </w:p>
    <w:p w14:paraId="2959E705" w14:textId="77777777" w:rsidR="00A85058" w:rsidRP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 xml:space="preserve">- «Исследовательская, </w:t>
      </w:r>
      <w:proofErr w:type="gramStart"/>
      <w:r w:rsidRPr="00A85058">
        <w:rPr>
          <w:rFonts w:ascii="Times New Roman" w:hAnsi="Times New Roman" w:cs="Times New Roman"/>
          <w:sz w:val="28"/>
          <w:szCs w:val="28"/>
        </w:rPr>
        <w:t>проектная  деятельность</w:t>
      </w:r>
      <w:proofErr w:type="gramEnd"/>
      <w:r w:rsidRPr="00A85058">
        <w:rPr>
          <w:rFonts w:ascii="Times New Roman" w:hAnsi="Times New Roman" w:cs="Times New Roman"/>
          <w:sz w:val="28"/>
          <w:szCs w:val="28"/>
        </w:rPr>
        <w:t xml:space="preserve">»; </w:t>
      </w:r>
    </w:p>
    <w:p w14:paraId="34B49690" w14:textId="2D33043B" w:rsidR="00A85058" w:rsidRDefault="00A85058" w:rsidP="00464B56">
      <w:pPr>
        <w:spacing w:after="0" w:line="240" w:lineRule="auto"/>
        <w:ind w:firstLine="709"/>
        <w:jc w:val="both"/>
        <w:rPr>
          <w:rFonts w:ascii="Times New Roman" w:hAnsi="Times New Roman" w:cs="Times New Roman"/>
          <w:sz w:val="28"/>
          <w:szCs w:val="28"/>
        </w:rPr>
      </w:pPr>
      <w:r w:rsidRPr="00A85058">
        <w:rPr>
          <w:rFonts w:ascii="Times New Roman" w:hAnsi="Times New Roman" w:cs="Times New Roman"/>
          <w:sz w:val="28"/>
          <w:szCs w:val="28"/>
        </w:rPr>
        <w:t>- «Развитие лидерского потенциала учащихся»</w:t>
      </w:r>
      <w:r>
        <w:rPr>
          <w:rFonts w:ascii="Times New Roman" w:hAnsi="Times New Roman" w:cs="Times New Roman"/>
          <w:sz w:val="28"/>
          <w:szCs w:val="28"/>
        </w:rPr>
        <w:t>.</w:t>
      </w:r>
    </w:p>
    <w:p w14:paraId="19361E15" w14:textId="7466778A" w:rsidR="00EC6C44" w:rsidRDefault="00EC6C44" w:rsidP="00464B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декабре 2022 г. совместно с Университетом талантом проводится м</w:t>
      </w:r>
      <w:r w:rsidRPr="00EC6C44">
        <w:rPr>
          <w:rFonts w:ascii="Times New Roman" w:hAnsi="Times New Roman" w:cs="Times New Roman"/>
          <w:sz w:val="28"/>
          <w:szCs w:val="28"/>
        </w:rPr>
        <w:t>ониторинг системы развития и реализации интеллектуально-творческого потенциала детей и молодежи</w:t>
      </w:r>
      <w:r>
        <w:rPr>
          <w:rFonts w:ascii="Times New Roman" w:hAnsi="Times New Roman" w:cs="Times New Roman"/>
          <w:sz w:val="28"/>
          <w:szCs w:val="28"/>
        </w:rPr>
        <w:t>.</w:t>
      </w:r>
    </w:p>
    <w:p w14:paraId="2BC3C957" w14:textId="77777777" w:rsidR="00FA6639" w:rsidRPr="00CD50D7" w:rsidRDefault="00FA6639" w:rsidP="00464B56">
      <w:pPr>
        <w:spacing w:after="0" w:line="240" w:lineRule="auto"/>
        <w:ind w:firstLine="709"/>
        <w:jc w:val="both"/>
        <w:rPr>
          <w:rFonts w:ascii="Times New Roman" w:hAnsi="Times New Roman" w:cs="Times New Roman"/>
          <w:sz w:val="28"/>
          <w:szCs w:val="28"/>
        </w:rPr>
      </w:pPr>
    </w:p>
    <w:p w14:paraId="4A279C3B" w14:textId="77777777" w:rsidR="007F4588" w:rsidRPr="009C2A9C" w:rsidRDefault="007F4588" w:rsidP="00464B56">
      <w:pPr>
        <w:pStyle w:val="a9"/>
        <w:ind w:firstLine="425"/>
        <w:jc w:val="center"/>
        <w:rPr>
          <w:rFonts w:ascii="Times New Roman" w:hAnsi="Times New Roman"/>
          <w:b/>
          <w:sz w:val="28"/>
          <w:szCs w:val="28"/>
        </w:rPr>
      </w:pPr>
    </w:p>
    <w:p w14:paraId="242133C9" w14:textId="77777777" w:rsidR="009C2A9C" w:rsidRDefault="009C2A9C" w:rsidP="00464B56">
      <w:pPr>
        <w:pStyle w:val="a9"/>
        <w:ind w:firstLine="425"/>
        <w:jc w:val="both"/>
        <w:rPr>
          <w:rFonts w:ascii="Times New Roman" w:hAnsi="Times New Roman"/>
          <w:sz w:val="28"/>
          <w:szCs w:val="28"/>
        </w:rPr>
      </w:pPr>
    </w:p>
    <w:p w14:paraId="7894546C" w14:textId="6AD26B5F" w:rsidR="009C2A9C" w:rsidRPr="00402F57" w:rsidRDefault="006C2B48" w:rsidP="00464B56">
      <w:pPr>
        <w:pStyle w:val="a9"/>
        <w:ind w:firstLine="425"/>
        <w:jc w:val="center"/>
        <w:rPr>
          <w:rFonts w:ascii="Times New Roman" w:hAnsi="Times New Roman"/>
          <w:b/>
          <w:sz w:val="28"/>
          <w:szCs w:val="28"/>
        </w:rPr>
      </w:pPr>
      <w:r>
        <w:rPr>
          <w:rFonts w:ascii="Times New Roman" w:hAnsi="Times New Roman"/>
          <w:b/>
          <w:sz w:val="28"/>
          <w:szCs w:val="28"/>
        </w:rPr>
        <w:t>8</w:t>
      </w:r>
      <w:bookmarkStart w:id="0" w:name="_GoBack"/>
      <w:bookmarkEnd w:id="0"/>
      <w:r w:rsidR="00402F57" w:rsidRPr="00402F57">
        <w:rPr>
          <w:rFonts w:ascii="Times New Roman" w:hAnsi="Times New Roman"/>
          <w:b/>
          <w:sz w:val="28"/>
          <w:szCs w:val="28"/>
        </w:rPr>
        <w:t>. Деятельность по повышению методического сопровождения воспитания и дополнительного образования</w:t>
      </w:r>
    </w:p>
    <w:p w14:paraId="018FECC8" w14:textId="77777777" w:rsidR="009C2A9C" w:rsidRDefault="009C2A9C" w:rsidP="00464B56">
      <w:pPr>
        <w:pStyle w:val="a9"/>
        <w:ind w:firstLine="425"/>
        <w:jc w:val="both"/>
        <w:rPr>
          <w:rFonts w:ascii="Times New Roman" w:hAnsi="Times New Roman"/>
          <w:sz w:val="28"/>
          <w:szCs w:val="28"/>
        </w:rPr>
      </w:pPr>
    </w:p>
    <w:p w14:paraId="51641A9F"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Воспитание подрастающего поколения требует профессиональных и вовлеченных кадров.</w:t>
      </w:r>
    </w:p>
    <w:p w14:paraId="085E363C"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В сфере воспитания </w:t>
      </w:r>
      <w:proofErr w:type="spellStart"/>
      <w:r w:rsidRPr="006B21A8">
        <w:rPr>
          <w:rFonts w:ascii="Times New Roman" w:eastAsia="Times New Roman" w:hAnsi="Times New Roman" w:cs="Times New Roman"/>
          <w:sz w:val="28"/>
          <w:szCs w:val="28"/>
          <w:lang w:eastAsia="ru-RU"/>
        </w:rPr>
        <w:t>Тетюшского</w:t>
      </w:r>
      <w:proofErr w:type="spellEnd"/>
      <w:r w:rsidRPr="006B21A8">
        <w:rPr>
          <w:rFonts w:ascii="Times New Roman" w:eastAsia="Times New Roman" w:hAnsi="Times New Roman" w:cs="Times New Roman"/>
          <w:sz w:val="28"/>
          <w:szCs w:val="28"/>
          <w:lang w:eastAsia="ru-RU"/>
        </w:rPr>
        <w:t xml:space="preserve"> района задействованы: 17 заместителей директоров школ по воспитательной работе, 9 педагогов- организаторов, 3 социальных педагога, 4 педагога-психолога, 187 классных руководителей, которые постоянно повышают свою квалификацию, чтобы быть в центре современных направлений воспитания.</w:t>
      </w:r>
    </w:p>
    <w:p w14:paraId="21534190"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В соответствии с внесением изменений в Федеральный закон от 29 декабря 2012 г. № 273-ФЗ «Об образовании в Российской Федерации»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в организациях, осуществляющих образовательную деятельность, осуществляется на основе включаемых в такие образовательные программы рабочей программы воспитания и календарного плана воспитательной работы.</w:t>
      </w:r>
    </w:p>
    <w:p w14:paraId="1206F9C5"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В августе-сентябре 2022 года проведен анализ утвержденных ранее рабочих программ воспитания, даны методические рекомендации согласно новым изменениям в законодательстве, внесены корректировки, разработан районный годовой календарно-тематический план по воспитательной работе.</w:t>
      </w:r>
    </w:p>
    <w:p w14:paraId="30A8C6D8"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19 августа 2022 года в рамках августовского совещания организована секция заместителей директоров по воспитательной работе, педагогов-организаторов, социальных педагогов средних и основных общеобразовательных учреждений, директоров и </w:t>
      </w:r>
      <w:proofErr w:type="gramStart"/>
      <w:r w:rsidRPr="006B21A8">
        <w:rPr>
          <w:rFonts w:ascii="Times New Roman" w:eastAsia="Times New Roman" w:hAnsi="Times New Roman" w:cs="Times New Roman"/>
          <w:sz w:val="28"/>
          <w:szCs w:val="28"/>
          <w:lang w:eastAsia="ru-RU"/>
        </w:rPr>
        <w:t>заведующих  начальных</w:t>
      </w:r>
      <w:proofErr w:type="gramEnd"/>
      <w:r w:rsidRPr="006B21A8">
        <w:rPr>
          <w:rFonts w:ascii="Times New Roman" w:eastAsia="Times New Roman" w:hAnsi="Times New Roman" w:cs="Times New Roman"/>
          <w:sz w:val="28"/>
          <w:szCs w:val="28"/>
          <w:lang w:eastAsia="ru-RU"/>
        </w:rPr>
        <w:t xml:space="preserve"> </w:t>
      </w:r>
      <w:r w:rsidRPr="006B21A8">
        <w:rPr>
          <w:rFonts w:ascii="Times New Roman" w:eastAsia="Times New Roman" w:hAnsi="Times New Roman" w:cs="Times New Roman"/>
          <w:sz w:val="28"/>
          <w:szCs w:val="28"/>
          <w:lang w:eastAsia="ru-RU"/>
        </w:rPr>
        <w:lastRenderedPageBreak/>
        <w:t>общеобразовательных учреждений на тему «Воспитание как стратегический национальный приоритет».</w:t>
      </w:r>
      <w:r w:rsidRPr="006B21A8">
        <w:rPr>
          <w:rFonts w:ascii="Times New Roman" w:hAnsi="Times New Roman" w:cs="Times New Roman"/>
          <w:sz w:val="28"/>
          <w:szCs w:val="28"/>
        </w:rPr>
        <w:t xml:space="preserve"> </w:t>
      </w:r>
      <w:r w:rsidRPr="006B21A8">
        <w:rPr>
          <w:rFonts w:ascii="Times New Roman" w:eastAsia="Times New Roman" w:hAnsi="Times New Roman" w:cs="Times New Roman"/>
          <w:sz w:val="28"/>
          <w:szCs w:val="28"/>
          <w:lang w:eastAsia="ru-RU"/>
        </w:rPr>
        <w:t xml:space="preserve">В качестве приглашенных спикеров выступили инспектор ПДН ОМВД России Гарипова Ольга Валерьевна (Организация социально – партнерского взаимодействия со специалистами внешних организаций по профилактике правонарушений и оказании помощи обучающимся, нуждающимися в социальной поддержке, обучающимися «группы риска».), ведущий специалист </w:t>
      </w:r>
      <w:proofErr w:type="spellStart"/>
      <w:r w:rsidRPr="006B21A8">
        <w:rPr>
          <w:rFonts w:ascii="Times New Roman" w:eastAsia="Times New Roman" w:hAnsi="Times New Roman" w:cs="Times New Roman"/>
          <w:sz w:val="28"/>
          <w:szCs w:val="28"/>
          <w:lang w:eastAsia="ru-RU"/>
        </w:rPr>
        <w:t>Буинского</w:t>
      </w:r>
      <w:proofErr w:type="spellEnd"/>
      <w:r w:rsidRPr="006B21A8">
        <w:rPr>
          <w:rFonts w:ascii="Times New Roman" w:eastAsia="Times New Roman" w:hAnsi="Times New Roman" w:cs="Times New Roman"/>
          <w:sz w:val="28"/>
          <w:szCs w:val="28"/>
          <w:lang w:eastAsia="ru-RU"/>
        </w:rPr>
        <w:t xml:space="preserve"> отделения отдела профилактики ТУ в г. Казани ГБУ «Безопасность дорожного движения» </w:t>
      </w:r>
      <w:proofErr w:type="spellStart"/>
      <w:r w:rsidRPr="006B21A8">
        <w:rPr>
          <w:rFonts w:ascii="Times New Roman" w:eastAsia="Times New Roman" w:hAnsi="Times New Roman" w:cs="Times New Roman"/>
          <w:sz w:val="28"/>
          <w:szCs w:val="28"/>
          <w:lang w:eastAsia="ru-RU"/>
        </w:rPr>
        <w:t>Вахитова</w:t>
      </w:r>
      <w:proofErr w:type="spellEnd"/>
      <w:r w:rsidRPr="006B21A8">
        <w:rPr>
          <w:rFonts w:ascii="Times New Roman" w:eastAsia="Times New Roman" w:hAnsi="Times New Roman" w:cs="Times New Roman"/>
          <w:sz w:val="28"/>
          <w:szCs w:val="28"/>
          <w:lang w:eastAsia="ru-RU"/>
        </w:rPr>
        <w:t xml:space="preserve"> Лилия </w:t>
      </w:r>
      <w:proofErr w:type="spellStart"/>
      <w:r w:rsidRPr="006B21A8">
        <w:rPr>
          <w:rFonts w:ascii="Times New Roman" w:eastAsia="Times New Roman" w:hAnsi="Times New Roman" w:cs="Times New Roman"/>
          <w:sz w:val="28"/>
          <w:szCs w:val="28"/>
          <w:lang w:eastAsia="ru-RU"/>
        </w:rPr>
        <w:t>Ильдаровна</w:t>
      </w:r>
      <w:proofErr w:type="spellEnd"/>
      <w:r w:rsidRPr="006B21A8">
        <w:rPr>
          <w:rFonts w:ascii="Times New Roman" w:eastAsia="Times New Roman" w:hAnsi="Times New Roman" w:cs="Times New Roman"/>
          <w:sz w:val="28"/>
          <w:szCs w:val="28"/>
          <w:lang w:eastAsia="ru-RU"/>
        </w:rPr>
        <w:t xml:space="preserve"> («Профилактика детского дорожно-транспортного травматизма»), педагог-психолог ГАПОУ «</w:t>
      </w:r>
      <w:proofErr w:type="spellStart"/>
      <w:r w:rsidRPr="006B21A8">
        <w:rPr>
          <w:rFonts w:ascii="Times New Roman" w:eastAsia="Times New Roman" w:hAnsi="Times New Roman" w:cs="Times New Roman"/>
          <w:sz w:val="28"/>
          <w:szCs w:val="28"/>
          <w:lang w:eastAsia="ru-RU"/>
        </w:rPr>
        <w:t>Тетюшский</w:t>
      </w:r>
      <w:proofErr w:type="spellEnd"/>
      <w:r w:rsidRPr="006B21A8">
        <w:rPr>
          <w:rFonts w:ascii="Times New Roman" w:eastAsia="Times New Roman" w:hAnsi="Times New Roman" w:cs="Times New Roman"/>
          <w:sz w:val="28"/>
          <w:szCs w:val="28"/>
          <w:lang w:eastAsia="ru-RU"/>
        </w:rPr>
        <w:t xml:space="preserve"> государственный колледж гражданской защиты», ППС «</w:t>
      </w:r>
      <w:proofErr w:type="spellStart"/>
      <w:r w:rsidRPr="006B21A8">
        <w:rPr>
          <w:rFonts w:ascii="Times New Roman" w:eastAsia="Times New Roman" w:hAnsi="Times New Roman" w:cs="Times New Roman"/>
          <w:sz w:val="28"/>
          <w:szCs w:val="28"/>
          <w:lang w:eastAsia="ru-RU"/>
        </w:rPr>
        <w:t>РаДуга</w:t>
      </w:r>
      <w:proofErr w:type="spellEnd"/>
      <w:r w:rsidRPr="006B21A8">
        <w:rPr>
          <w:rFonts w:ascii="Times New Roman" w:eastAsia="Times New Roman" w:hAnsi="Times New Roman" w:cs="Times New Roman"/>
          <w:sz w:val="28"/>
          <w:szCs w:val="28"/>
          <w:lang w:eastAsia="ru-RU"/>
        </w:rPr>
        <w:t>» Евграфова Вера Анатольевна (Потенциал личностного ресурса в решении воспитательных задач).</w:t>
      </w:r>
    </w:p>
    <w:p w14:paraId="55E122DC"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С целью повышения профессиональных компетенций заместителей директоров по воспитательной работе и классных руководителей</w:t>
      </w:r>
      <w:r w:rsidRPr="006B21A8">
        <w:rPr>
          <w:rFonts w:ascii="Times New Roman" w:hAnsi="Times New Roman" w:cs="Times New Roman"/>
          <w:sz w:val="28"/>
          <w:szCs w:val="28"/>
        </w:rPr>
        <w:t xml:space="preserve"> </w:t>
      </w:r>
      <w:r w:rsidRPr="006B21A8">
        <w:rPr>
          <w:rFonts w:ascii="Times New Roman" w:eastAsia="Times New Roman" w:hAnsi="Times New Roman" w:cs="Times New Roman"/>
          <w:sz w:val="28"/>
          <w:szCs w:val="28"/>
          <w:lang w:eastAsia="ru-RU"/>
        </w:rPr>
        <w:t xml:space="preserve">средних, основных общеобразовательных организаций, руководителей начальных общеобразовательных организаций </w:t>
      </w:r>
      <w:proofErr w:type="spellStart"/>
      <w:r w:rsidRPr="006B21A8">
        <w:rPr>
          <w:rFonts w:ascii="Times New Roman" w:eastAsia="Times New Roman" w:hAnsi="Times New Roman" w:cs="Times New Roman"/>
          <w:sz w:val="28"/>
          <w:szCs w:val="28"/>
          <w:lang w:eastAsia="ru-RU"/>
        </w:rPr>
        <w:t>Тетюшского</w:t>
      </w:r>
      <w:proofErr w:type="spellEnd"/>
      <w:r w:rsidRPr="006B21A8">
        <w:rPr>
          <w:rFonts w:ascii="Times New Roman" w:eastAsia="Times New Roman" w:hAnsi="Times New Roman" w:cs="Times New Roman"/>
          <w:sz w:val="28"/>
          <w:szCs w:val="28"/>
          <w:lang w:eastAsia="ru-RU"/>
        </w:rPr>
        <w:t xml:space="preserve"> муниципального района РТ проведены </w:t>
      </w:r>
      <w:r>
        <w:rPr>
          <w:rFonts w:ascii="Times New Roman" w:eastAsia="Times New Roman" w:hAnsi="Times New Roman" w:cs="Times New Roman"/>
          <w:sz w:val="28"/>
          <w:szCs w:val="28"/>
          <w:lang w:eastAsia="ru-RU"/>
        </w:rPr>
        <w:t xml:space="preserve">районные </w:t>
      </w:r>
      <w:r w:rsidRPr="006B21A8">
        <w:rPr>
          <w:rFonts w:ascii="Times New Roman" w:eastAsia="Times New Roman" w:hAnsi="Times New Roman" w:cs="Times New Roman"/>
          <w:sz w:val="28"/>
          <w:szCs w:val="28"/>
          <w:lang w:eastAsia="ru-RU"/>
        </w:rPr>
        <w:t>семинары-совещания:</w:t>
      </w:r>
    </w:p>
    <w:p w14:paraId="39033C52"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31 октября 2022 года – «Актуальные вопросы </w:t>
      </w:r>
      <w:proofErr w:type="gramStart"/>
      <w:r w:rsidRPr="006B21A8">
        <w:rPr>
          <w:rFonts w:ascii="Times New Roman" w:eastAsia="Times New Roman" w:hAnsi="Times New Roman" w:cs="Times New Roman"/>
          <w:sz w:val="28"/>
          <w:szCs w:val="28"/>
          <w:lang w:eastAsia="ru-RU"/>
        </w:rPr>
        <w:t>воспитания»  с</w:t>
      </w:r>
      <w:proofErr w:type="gramEnd"/>
      <w:r w:rsidRPr="006B21A8">
        <w:rPr>
          <w:rFonts w:ascii="Times New Roman" w:eastAsia="Times New Roman" w:hAnsi="Times New Roman" w:cs="Times New Roman"/>
          <w:sz w:val="28"/>
          <w:szCs w:val="28"/>
          <w:lang w:eastAsia="ru-RU"/>
        </w:rPr>
        <w:t xml:space="preserve"> приглашением специалистов других ведомств (Профилактика правонарушений несовершеннолетних – учет несовершеннолетних. Внутренний контроль обучающихся; Ликбез в области опеки и попечительства по категории обучающихся зеленой зоны риска; Разговор о важном. Из опыта работы образовательных организаций; Реализация Всероссийского проекта «</w:t>
      </w:r>
      <w:proofErr w:type="spellStart"/>
      <w:r w:rsidRPr="006B21A8">
        <w:rPr>
          <w:rFonts w:ascii="Times New Roman" w:eastAsia="Times New Roman" w:hAnsi="Times New Roman" w:cs="Times New Roman"/>
          <w:sz w:val="28"/>
          <w:szCs w:val="28"/>
          <w:lang w:eastAsia="ru-RU"/>
        </w:rPr>
        <w:t>Киноуроки</w:t>
      </w:r>
      <w:proofErr w:type="spellEnd"/>
      <w:r w:rsidRPr="006B21A8">
        <w:rPr>
          <w:rFonts w:ascii="Times New Roman" w:eastAsia="Times New Roman" w:hAnsi="Times New Roman" w:cs="Times New Roman"/>
          <w:sz w:val="28"/>
          <w:szCs w:val="28"/>
          <w:lang w:eastAsia="ru-RU"/>
        </w:rPr>
        <w:t xml:space="preserve"> в школах», «Школьный театр», «Пушкинская карта»; приоритетные направления детских общественных организаций).</w:t>
      </w:r>
    </w:p>
    <w:p w14:paraId="4C2DECEE"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1 декабря 2022 </w:t>
      </w:r>
      <w:proofErr w:type="gramStart"/>
      <w:r w:rsidRPr="006B21A8">
        <w:rPr>
          <w:rFonts w:ascii="Times New Roman" w:eastAsia="Times New Roman" w:hAnsi="Times New Roman" w:cs="Times New Roman"/>
          <w:sz w:val="28"/>
          <w:szCs w:val="28"/>
          <w:lang w:eastAsia="ru-RU"/>
        </w:rPr>
        <w:t>года  –</w:t>
      </w:r>
      <w:proofErr w:type="gramEnd"/>
      <w:r w:rsidRPr="006B21A8">
        <w:rPr>
          <w:rFonts w:ascii="Times New Roman" w:eastAsia="Times New Roman" w:hAnsi="Times New Roman" w:cs="Times New Roman"/>
          <w:sz w:val="28"/>
          <w:szCs w:val="28"/>
          <w:lang w:eastAsia="ru-RU"/>
        </w:rPr>
        <w:t xml:space="preserve"> «Классное руководство: новые векторы деятельности».</w:t>
      </w:r>
    </w:p>
    <w:p w14:paraId="18E749D2"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7 декабря 2022 года – «Самообразование педагога дополнительного образования: новые маршруты профессионального развития» для педагогов-</w:t>
      </w:r>
      <w:proofErr w:type="gramStart"/>
      <w:r w:rsidRPr="006B21A8">
        <w:rPr>
          <w:rFonts w:ascii="Times New Roman" w:eastAsia="Times New Roman" w:hAnsi="Times New Roman" w:cs="Times New Roman"/>
          <w:sz w:val="28"/>
          <w:szCs w:val="28"/>
          <w:lang w:eastAsia="ru-RU"/>
        </w:rPr>
        <w:t>совместителей  (</w:t>
      </w:r>
      <w:proofErr w:type="gramEnd"/>
      <w:r w:rsidRPr="006B21A8">
        <w:rPr>
          <w:rFonts w:ascii="Times New Roman" w:eastAsia="Times New Roman" w:hAnsi="Times New Roman" w:cs="Times New Roman"/>
          <w:sz w:val="28"/>
          <w:szCs w:val="28"/>
          <w:lang w:eastAsia="ru-RU"/>
        </w:rPr>
        <w:t xml:space="preserve">МБУ ДО «Центр дополнительного образования </w:t>
      </w:r>
      <w:proofErr w:type="spellStart"/>
      <w:r w:rsidRPr="006B21A8">
        <w:rPr>
          <w:rFonts w:ascii="Times New Roman" w:eastAsia="Times New Roman" w:hAnsi="Times New Roman" w:cs="Times New Roman"/>
          <w:sz w:val="28"/>
          <w:szCs w:val="28"/>
          <w:lang w:eastAsia="ru-RU"/>
        </w:rPr>
        <w:t>Тетюшского</w:t>
      </w:r>
      <w:proofErr w:type="spellEnd"/>
      <w:r w:rsidRPr="006B21A8">
        <w:rPr>
          <w:rFonts w:ascii="Times New Roman" w:eastAsia="Times New Roman" w:hAnsi="Times New Roman" w:cs="Times New Roman"/>
          <w:sz w:val="28"/>
          <w:szCs w:val="28"/>
          <w:lang w:eastAsia="ru-RU"/>
        </w:rPr>
        <w:t xml:space="preserve"> муниципального района РТ»). </w:t>
      </w:r>
    </w:p>
    <w:p w14:paraId="7C07AB37" w14:textId="77777777" w:rsidR="00B939BE"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В целях соблюдения методических рекомендаций по введению традиции еженедельного поднятия и спуска флага России и исполнения гимна России, по организации занятий внеурочной деятельности «Разговоры о важном» в сентябре 2022 года  во всех образовательных организациях </w:t>
      </w:r>
      <w:proofErr w:type="spellStart"/>
      <w:r w:rsidRPr="006B21A8">
        <w:rPr>
          <w:rFonts w:ascii="Times New Roman" w:eastAsia="Times New Roman" w:hAnsi="Times New Roman" w:cs="Times New Roman"/>
          <w:sz w:val="28"/>
          <w:szCs w:val="28"/>
          <w:lang w:eastAsia="ru-RU"/>
        </w:rPr>
        <w:t>Тетюшского</w:t>
      </w:r>
      <w:proofErr w:type="spellEnd"/>
      <w:r w:rsidRPr="006B21A8">
        <w:rPr>
          <w:rFonts w:ascii="Times New Roman" w:eastAsia="Times New Roman" w:hAnsi="Times New Roman" w:cs="Times New Roman"/>
          <w:sz w:val="28"/>
          <w:szCs w:val="28"/>
          <w:lang w:eastAsia="ru-RU"/>
        </w:rPr>
        <w:t xml:space="preserve"> района, реализующих программы начального общего, основного общего, среднего общего и среднего профессионального образования, проведено </w:t>
      </w:r>
      <w:proofErr w:type="spellStart"/>
      <w:r w:rsidRPr="006B21A8">
        <w:rPr>
          <w:rFonts w:ascii="Times New Roman" w:eastAsia="Times New Roman" w:hAnsi="Times New Roman" w:cs="Times New Roman"/>
          <w:sz w:val="28"/>
          <w:szCs w:val="28"/>
          <w:lang w:eastAsia="ru-RU"/>
        </w:rPr>
        <w:t>самообследование</w:t>
      </w:r>
      <w:proofErr w:type="spellEnd"/>
      <w:r w:rsidRPr="006B21A8">
        <w:rPr>
          <w:rFonts w:ascii="Times New Roman" w:eastAsia="Times New Roman" w:hAnsi="Times New Roman" w:cs="Times New Roman"/>
          <w:sz w:val="28"/>
          <w:szCs w:val="28"/>
          <w:lang w:eastAsia="ru-RU"/>
        </w:rPr>
        <w:t xml:space="preserve"> по единому чек-листу, организован контроль проведения первых занятий, проинформированы родители обучающихся, в том числе с использованием социальных сетей. С целью мониторинга проекта организованы выходы методистов Отдела образования в общеобразовательные организации (12.09.22, 03.10.22). </w:t>
      </w:r>
    </w:p>
    <w:p w14:paraId="4D406A72" w14:textId="77777777" w:rsidR="00B939BE"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lastRenderedPageBreak/>
        <w:t>Классные руководители района принимают участие в Классном марафоне</w:t>
      </w:r>
      <w:r>
        <w:rPr>
          <w:rFonts w:ascii="Times New Roman" w:eastAsia="Times New Roman" w:hAnsi="Times New Roman" w:cs="Times New Roman"/>
          <w:sz w:val="28"/>
          <w:szCs w:val="28"/>
          <w:lang w:eastAsia="ru-RU"/>
        </w:rPr>
        <w:t xml:space="preserve"> - просмотре</w:t>
      </w:r>
      <w:r w:rsidRPr="006B21A8">
        <w:rPr>
          <w:rFonts w:ascii="Times New Roman" w:eastAsia="Times New Roman" w:hAnsi="Times New Roman" w:cs="Times New Roman"/>
          <w:sz w:val="28"/>
          <w:szCs w:val="28"/>
          <w:lang w:eastAsia="ru-RU"/>
        </w:rPr>
        <w:t xml:space="preserve"> цикл</w:t>
      </w:r>
      <w:r>
        <w:rPr>
          <w:rFonts w:ascii="Times New Roman" w:eastAsia="Times New Roman" w:hAnsi="Times New Roman" w:cs="Times New Roman"/>
          <w:sz w:val="28"/>
          <w:szCs w:val="28"/>
          <w:lang w:eastAsia="ru-RU"/>
        </w:rPr>
        <w:t>а</w:t>
      </w:r>
      <w:r w:rsidRPr="006B21A8">
        <w:rPr>
          <w:rFonts w:ascii="Times New Roman" w:eastAsia="Times New Roman" w:hAnsi="Times New Roman" w:cs="Times New Roman"/>
          <w:sz w:val="28"/>
          <w:szCs w:val="28"/>
          <w:lang w:eastAsia="ru-RU"/>
        </w:rPr>
        <w:t xml:space="preserve"> трансляций «Классный марафон» по подготовке классных руководителей общеобразовательных организаций к реализации проекта «Разговоры о важном» в 2022-2023 учебном году, </w:t>
      </w:r>
      <w:r>
        <w:rPr>
          <w:rFonts w:ascii="Times New Roman" w:eastAsia="Times New Roman" w:hAnsi="Times New Roman" w:cs="Times New Roman"/>
          <w:sz w:val="28"/>
          <w:szCs w:val="28"/>
          <w:lang w:eastAsia="ru-RU"/>
        </w:rPr>
        <w:t xml:space="preserve">в </w:t>
      </w:r>
      <w:r w:rsidRPr="00CA1B8F">
        <w:rPr>
          <w:rFonts w:ascii="Times New Roman" w:eastAsia="Times New Roman" w:hAnsi="Times New Roman" w:cs="Times New Roman"/>
          <w:sz w:val="28"/>
          <w:szCs w:val="28"/>
          <w:lang w:eastAsia="ru-RU"/>
        </w:rPr>
        <w:t xml:space="preserve">тематических </w:t>
      </w:r>
      <w:r>
        <w:rPr>
          <w:rFonts w:ascii="Times New Roman" w:eastAsia="Times New Roman" w:hAnsi="Times New Roman" w:cs="Times New Roman"/>
          <w:sz w:val="28"/>
          <w:szCs w:val="28"/>
          <w:lang w:eastAsia="ru-RU"/>
        </w:rPr>
        <w:t xml:space="preserve">дистанционных </w:t>
      </w:r>
      <w:proofErr w:type="spellStart"/>
      <w:r w:rsidRPr="00CA1B8F">
        <w:rPr>
          <w:rFonts w:ascii="Times New Roman" w:eastAsia="Times New Roman" w:hAnsi="Times New Roman" w:cs="Times New Roman"/>
          <w:sz w:val="28"/>
          <w:szCs w:val="28"/>
          <w:lang w:eastAsia="ru-RU"/>
        </w:rPr>
        <w:t>вебинар</w:t>
      </w:r>
      <w:r>
        <w:rPr>
          <w:rFonts w:ascii="Times New Roman" w:eastAsia="Times New Roman" w:hAnsi="Times New Roman" w:cs="Times New Roman"/>
          <w:sz w:val="28"/>
          <w:szCs w:val="28"/>
          <w:lang w:eastAsia="ru-RU"/>
        </w:rPr>
        <w:t>ах</w:t>
      </w:r>
      <w:proofErr w:type="spellEnd"/>
      <w:r w:rsidRPr="00CA1B8F">
        <w:rPr>
          <w:rFonts w:ascii="Times New Roman" w:eastAsia="Times New Roman" w:hAnsi="Times New Roman" w:cs="Times New Roman"/>
          <w:sz w:val="28"/>
          <w:szCs w:val="28"/>
          <w:lang w:eastAsia="ru-RU"/>
        </w:rPr>
        <w:t xml:space="preserve"> в рамках образовательного проекта «Час К-Р» для классных руководителей общеобразовательных организаций Республики Татарстан</w:t>
      </w:r>
      <w:r>
        <w:rPr>
          <w:rFonts w:ascii="Times New Roman" w:eastAsia="Times New Roman" w:hAnsi="Times New Roman" w:cs="Times New Roman"/>
          <w:sz w:val="28"/>
          <w:szCs w:val="28"/>
          <w:lang w:eastAsia="ru-RU"/>
        </w:rPr>
        <w:t xml:space="preserve">, разработанного </w:t>
      </w:r>
      <w:r w:rsidRPr="00CA1B8F">
        <w:rPr>
          <w:rFonts w:ascii="Times New Roman" w:eastAsia="Times New Roman" w:hAnsi="Times New Roman" w:cs="Times New Roman"/>
          <w:sz w:val="28"/>
          <w:szCs w:val="28"/>
          <w:lang w:eastAsia="ru-RU"/>
        </w:rPr>
        <w:t>АОУ ДПО «Институт развития образования Республики Татарстан»</w:t>
      </w:r>
      <w:r>
        <w:rPr>
          <w:rFonts w:ascii="Times New Roman" w:eastAsia="Times New Roman" w:hAnsi="Times New Roman" w:cs="Times New Roman"/>
          <w:sz w:val="28"/>
          <w:szCs w:val="28"/>
          <w:lang w:eastAsia="ru-RU"/>
        </w:rPr>
        <w:t>. Т</w:t>
      </w:r>
      <w:r w:rsidRPr="006B21A8">
        <w:rPr>
          <w:rFonts w:ascii="Times New Roman" w:eastAsia="Times New Roman" w:hAnsi="Times New Roman" w:cs="Times New Roman"/>
          <w:sz w:val="28"/>
          <w:szCs w:val="28"/>
          <w:lang w:eastAsia="ru-RU"/>
        </w:rPr>
        <w:t>акже организовано прохождение кур</w:t>
      </w:r>
      <w:r>
        <w:rPr>
          <w:rFonts w:ascii="Times New Roman" w:eastAsia="Times New Roman" w:hAnsi="Times New Roman" w:cs="Times New Roman"/>
          <w:sz w:val="28"/>
          <w:szCs w:val="28"/>
          <w:lang w:eastAsia="ru-RU"/>
        </w:rPr>
        <w:t>с</w:t>
      </w:r>
      <w:r w:rsidRPr="006B21A8">
        <w:rPr>
          <w:rFonts w:ascii="Times New Roman" w:eastAsia="Times New Roman" w:hAnsi="Times New Roman" w:cs="Times New Roman"/>
          <w:sz w:val="28"/>
          <w:szCs w:val="28"/>
          <w:lang w:eastAsia="ru-RU"/>
        </w:rPr>
        <w:t>ов по новой программе повышения квалификации «Разговоры о важном»: система работы классного руководителя (куратора)».</w:t>
      </w:r>
    </w:p>
    <w:p w14:paraId="3B406EDB"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С 15 по 17 августа 2022 года учитель начальных классов-классный руководитель МБОУ «</w:t>
      </w:r>
      <w:proofErr w:type="spellStart"/>
      <w:r w:rsidRPr="006B21A8">
        <w:rPr>
          <w:rFonts w:ascii="Times New Roman" w:eastAsia="Times New Roman" w:hAnsi="Times New Roman" w:cs="Times New Roman"/>
          <w:sz w:val="28"/>
          <w:szCs w:val="28"/>
          <w:lang w:eastAsia="ru-RU"/>
        </w:rPr>
        <w:t>Тетюшская</w:t>
      </w:r>
      <w:proofErr w:type="spellEnd"/>
      <w:r w:rsidRPr="006B21A8">
        <w:rPr>
          <w:rFonts w:ascii="Times New Roman" w:eastAsia="Times New Roman" w:hAnsi="Times New Roman" w:cs="Times New Roman"/>
          <w:sz w:val="28"/>
          <w:szCs w:val="28"/>
          <w:lang w:eastAsia="ru-RU"/>
        </w:rPr>
        <w:t xml:space="preserve"> СОШ №1 </w:t>
      </w:r>
      <w:proofErr w:type="spellStart"/>
      <w:r w:rsidRPr="006B21A8">
        <w:rPr>
          <w:rFonts w:ascii="Times New Roman" w:eastAsia="Times New Roman" w:hAnsi="Times New Roman" w:cs="Times New Roman"/>
          <w:sz w:val="28"/>
          <w:szCs w:val="28"/>
          <w:lang w:eastAsia="ru-RU"/>
        </w:rPr>
        <w:t>им.Ханжина</w:t>
      </w:r>
      <w:proofErr w:type="spellEnd"/>
      <w:r w:rsidRPr="006B21A8">
        <w:rPr>
          <w:rFonts w:ascii="Times New Roman" w:eastAsia="Times New Roman" w:hAnsi="Times New Roman" w:cs="Times New Roman"/>
          <w:sz w:val="28"/>
          <w:szCs w:val="28"/>
          <w:lang w:eastAsia="ru-RU"/>
        </w:rPr>
        <w:t xml:space="preserve"> П.С.» Белова Е.В. приняла участие в XII Международном фестивале школьных </w:t>
      </w:r>
      <w:proofErr w:type="gramStart"/>
      <w:r w:rsidRPr="006B21A8">
        <w:rPr>
          <w:rFonts w:ascii="Times New Roman" w:eastAsia="Times New Roman" w:hAnsi="Times New Roman" w:cs="Times New Roman"/>
          <w:sz w:val="28"/>
          <w:szCs w:val="28"/>
          <w:lang w:eastAsia="ru-RU"/>
        </w:rPr>
        <w:t>учителей,  выступила</w:t>
      </w:r>
      <w:proofErr w:type="gramEnd"/>
      <w:r w:rsidRPr="006B21A8">
        <w:rPr>
          <w:rFonts w:ascii="Times New Roman" w:eastAsia="Times New Roman" w:hAnsi="Times New Roman" w:cs="Times New Roman"/>
          <w:sz w:val="28"/>
          <w:szCs w:val="28"/>
          <w:lang w:eastAsia="ru-RU"/>
        </w:rPr>
        <w:t xml:space="preserve"> на тему «Формирование гражданско-патриотической позиции учащихся через систему традиционных дел, приобщение к народной культуре».</w:t>
      </w:r>
    </w:p>
    <w:p w14:paraId="31E9A06D"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С целью выявления и популяризации перспективных воспитательных идей и практик, способных повысить роль образовательных организаций в сфере формирования и развития семейных ценностей у подрастающего поколения 5 классных руководителей приняли участие в VII Всероссийском конкурсе методических разработок уроков, посвящённых семье и традиционным семейным ценностям. По итогам Конкурса Чернова Е.В., классный руководитель МБОУ «</w:t>
      </w:r>
      <w:proofErr w:type="spellStart"/>
      <w:r w:rsidRPr="006B21A8">
        <w:rPr>
          <w:rFonts w:ascii="Times New Roman" w:eastAsia="Times New Roman" w:hAnsi="Times New Roman" w:cs="Times New Roman"/>
          <w:sz w:val="28"/>
          <w:szCs w:val="28"/>
          <w:lang w:eastAsia="ru-RU"/>
        </w:rPr>
        <w:t>Тетюшская</w:t>
      </w:r>
      <w:proofErr w:type="spellEnd"/>
      <w:r w:rsidRPr="006B21A8">
        <w:rPr>
          <w:rFonts w:ascii="Times New Roman" w:eastAsia="Times New Roman" w:hAnsi="Times New Roman" w:cs="Times New Roman"/>
          <w:sz w:val="28"/>
          <w:szCs w:val="28"/>
          <w:lang w:eastAsia="ru-RU"/>
        </w:rPr>
        <w:t xml:space="preserve"> СОШ №1 </w:t>
      </w:r>
      <w:proofErr w:type="spellStart"/>
      <w:r w:rsidRPr="006B21A8">
        <w:rPr>
          <w:rFonts w:ascii="Times New Roman" w:eastAsia="Times New Roman" w:hAnsi="Times New Roman" w:cs="Times New Roman"/>
          <w:sz w:val="28"/>
          <w:szCs w:val="28"/>
          <w:lang w:eastAsia="ru-RU"/>
        </w:rPr>
        <w:t>им.Ханжина</w:t>
      </w:r>
      <w:proofErr w:type="spellEnd"/>
      <w:r w:rsidRPr="006B21A8">
        <w:rPr>
          <w:rFonts w:ascii="Times New Roman" w:eastAsia="Times New Roman" w:hAnsi="Times New Roman" w:cs="Times New Roman"/>
          <w:sz w:val="28"/>
          <w:szCs w:val="28"/>
          <w:lang w:eastAsia="ru-RU"/>
        </w:rPr>
        <w:t xml:space="preserve"> П.С.», стала победителем.</w:t>
      </w:r>
    </w:p>
    <w:p w14:paraId="6ABC3968"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 Проведена большая подготовительная работа по организации участия классных руководителей во всероссийском отборе на Форум классных руководителей (</w:t>
      </w:r>
      <w:r>
        <w:rPr>
          <w:rFonts w:ascii="Times New Roman" w:eastAsia="Times New Roman" w:hAnsi="Times New Roman" w:cs="Times New Roman"/>
          <w:sz w:val="28"/>
          <w:szCs w:val="28"/>
          <w:lang w:eastAsia="ru-RU"/>
        </w:rPr>
        <w:t>72</w:t>
      </w:r>
      <w:r w:rsidRPr="006B21A8">
        <w:rPr>
          <w:rFonts w:ascii="Times New Roman" w:eastAsia="Times New Roman" w:hAnsi="Times New Roman" w:cs="Times New Roman"/>
          <w:sz w:val="28"/>
          <w:szCs w:val="28"/>
          <w:lang w:eastAsia="ru-RU"/>
        </w:rPr>
        <w:t xml:space="preserve"> </w:t>
      </w:r>
      <w:proofErr w:type="spellStart"/>
      <w:r w:rsidRPr="006B21A8">
        <w:rPr>
          <w:rFonts w:ascii="Times New Roman" w:eastAsia="Times New Roman" w:hAnsi="Times New Roman" w:cs="Times New Roman"/>
          <w:sz w:val="28"/>
          <w:szCs w:val="28"/>
          <w:lang w:eastAsia="ru-RU"/>
        </w:rPr>
        <w:t>кл</w:t>
      </w:r>
      <w:proofErr w:type="spellEnd"/>
      <w:r w:rsidRPr="006B21A8">
        <w:rPr>
          <w:rFonts w:ascii="Times New Roman" w:eastAsia="Times New Roman" w:hAnsi="Times New Roman" w:cs="Times New Roman"/>
          <w:sz w:val="28"/>
          <w:szCs w:val="28"/>
          <w:lang w:eastAsia="ru-RU"/>
        </w:rPr>
        <w:t>. руководител</w:t>
      </w:r>
      <w:r>
        <w:rPr>
          <w:rFonts w:ascii="Times New Roman" w:eastAsia="Times New Roman" w:hAnsi="Times New Roman" w:cs="Times New Roman"/>
          <w:sz w:val="28"/>
          <w:szCs w:val="28"/>
          <w:lang w:eastAsia="ru-RU"/>
        </w:rPr>
        <w:t>я</w:t>
      </w:r>
      <w:r w:rsidRPr="006B21A8">
        <w:rPr>
          <w:rFonts w:ascii="Times New Roman" w:eastAsia="Times New Roman" w:hAnsi="Times New Roman" w:cs="Times New Roman"/>
          <w:sz w:val="28"/>
          <w:szCs w:val="28"/>
          <w:lang w:eastAsia="ru-RU"/>
        </w:rPr>
        <w:t xml:space="preserve">).  21-23 октября 2022 года 3 классных руководителя </w:t>
      </w:r>
      <w:proofErr w:type="spellStart"/>
      <w:r w:rsidRPr="006B21A8">
        <w:rPr>
          <w:rFonts w:ascii="Times New Roman" w:eastAsia="Times New Roman" w:hAnsi="Times New Roman" w:cs="Times New Roman"/>
          <w:sz w:val="28"/>
          <w:szCs w:val="28"/>
          <w:lang w:eastAsia="ru-RU"/>
        </w:rPr>
        <w:t>Тетюшского</w:t>
      </w:r>
      <w:proofErr w:type="spellEnd"/>
      <w:r w:rsidRPr="006B21A8">
        <w:rPr>
          <w:rFonts w:ascii="Times New Roman" w:eastAsia="Times New Roman" w:hAnsi="Times New Roman" w:cs="Times New Roman"/>
          <w:sz w:val="28"/>
          <w:szCs w:val="28"/>
          <w:lang w:eastAsia="ru-RU"/>
        </w:rPr>
        <w:t xml:space="preserve"> района в составе делегации Республики Татарстан приняли участие во II Всероссийском форуме классных руководителей и кураторов СПО</w:t>
      </w:r>
      <w:r>
        <w:rPr>
          <w:rFonts w:ascii="Times New Roman" w:eastAsia="Times New Roman" w:hAnsi="Times New Roman" w:cs="Times New Roman"/>
          <w:sz w:val="28"/>
          <w:szCs w:val="28"/>
          <w:lang w:eastAsia="ru-RU"/>
        </w:rPr>
        <w:t xml:space="preserve"> </w:t>
      </w:r>
      <w:r w:rsidRPr="006B21A8">
        <w:rPr>
          <w:rFonts w:ascii="Times New Roman" w:eastAsia="Times New Roman" w:hAnsi="Times New Roman" w:cs="Times New Roman"/>
          <w:sz w:val="28"/>
          <w:szCs w:val="28"/>
          <w:lang w:eastAsia="ru-RU"/>
        </w:rPr>
        <w:t>(</w:t>
      </w:r>
      <w:proofErr w:type="spellStart"/>
      <w:r w:rsidRPr="006B21A8">
        <w:rPr>
          <w:rFonts w:ascii="Times New Roman" w:eastAsia="Times New Roman" w:hAnsi="Times New Roman" w:cs="Times New Roman"/>
          <w:sz w:val="28"/>
          <w:szCs w:val="28"/>
          <w:lang w:eastAsia="ru-RU"/>
        </w:rPr>
        <w:t>Хамидуллина</w:t>
      </w:r>
      <w:proofErr w:type="spellEnd"/>
      <w:r w:rsidRPr="006B21A8">
        <w:rPr>
          <w:rFonts w:ascii="Times New Roman" w:eastAsia="Times New Roman" w:hAnsi="Times New Roman" w:cs="Times New Roman"/>
          <w:sz w:val="28"/>
          <w:szCs w:val="28"/>
          <w:lang w:eastAsia="ru-RU"/>
        </w:rPr>
        <w:t xml:space="preserve"> Г.Р., МБОУ «</w:t>
      </w:r>
      <w:proofErr w:type="spellStart"/>
      <w:r w:rsidRPr="006B21A8">
        <w:rPr>
          <w:rFonts w:ascii="Times New Roman" w:eastAsia="Times New Roman" w:hAnsi="Times New Roman" w:cs="Times New Roman"/>
          <w:sz w:val="28"/>
          <w:szCs w:val="28"/>
          <w:lang w:eastAsia="ru-RU"/>
        </w:rPr>
        <w:t>Тетюшская</w:t>
      </w:r>
      <w:proofErr w:type="spellEnd"/>
      <w:r w:rsidRPr="006B21A8">
        <w:rPr>
          <w:rFonts w:ascii="Times New Roman" w:eastAsia="Times New Roman" w:hAnsi="Times New Roman" w:cs="Times New Roman"/>
          <w:sz w:val="28"/>
          <w:szCs w:val="28"/>
          <w:lang w:eastAsia="ru-RU"/>
        </w:rPr>
        <w:t xml:space="preserve"> СОШ №1 им. Ханжина П.С.», </w:t>
      </w:r>
      <w:proofErr w:type="spellStart"/>
      <w:r w:rsidRPr="006B21A8">
        <w:rPr>
          <w:rFonts w:ascii="Times New Roman" w:eastAsia="Times New Roman" w:hAnsi="Times New Roman" w:cs="Times New Roman"/>
          <w:sz w:val="28"/>
          <w:szCs w:val="28"/>
          <w:lang w:eastAsia="ru-RU"/>
        </w:rPr>
        <w:t>Маханова</w:t>
      </w:r>
      <w:proofErr w:type="spellEnd"/>
      <w:r w:rsidRPr="006B21A8">
        <w:rPr>
          <w:rFonts w:ascii="Times New Roman" w:eastAsia="Times New Roman" w:hAnsi="Times New Roman" w:cs="Times New Roman"/>
          <w:sz w:val="28"/>
          <w:szCs w:val="28"/>
          <w:lang w:eastAsia="ru-RU"/>
        </w:rPr>
        <w:t xml:space="preserve"> С.Н., МБОУ «</w:t>
      </w:r>
      <w:proofErr w:type="spellStart"/>
      <w:r w:rsidRPr="006B21A8">
        <w:rPr>
          <w:rFonts w:ascii="Times New Roman" w:eastAsia="Times New Roman" w:hAnsi="Times New Roman" w:cs="Times New Roman"/>
          <w:sz w:val="28"/>
          <w:szCs w:val="28"/>
          <w:lang w:eastAsia="ru-RU"/>
        </w:rPr>
        <w:t>Большешемякинская</w:t>
      </w:r>
      <w:proofErr w:type="spellEnd"/>
      <w:r w:rsidRPr="006B21A8">
        <w:rPr>
          <w:rFonts w:ascii="Times New Roman" w:eastAsia="Times New Roman" w:hAnsi="Times New Roman" w:cs="Times New Roman"/>
          <w:sz w:val="28"/>
          <w:szCs w:val="28"/>
          <w:lang w:eastAsia="ru-RU"/>
        </w:rPr>
        <w:t xml:space="preserve"> СОШ», Романова Е.М., МБОУ «</w:t>
      </w:r>
      <w:proofErr w:type="spellStart"/>
      <w:r w:rsidRPr="006B21A8">
        <w:rPr>
          <w:rFonts w:ascii="Times New Roman" w:eastAsia="Times New Roman" w:hAnsi="Times New Roman" w:cs="Times New Roman"/>
          <w:sz w:val="28"/>
          <w:szCs w:val="28"/>
          <w:lang w:eastAsia="ru-RU"/>
        </w:rPr>
        <w:t>Урюмская</w:t>
      </w:r>
      <w:proofErr w:type="spellEnd"/>
      <w:r w:rsidRPr="006B21A8">
        <w:rPr>
          <w:rFonts w:ascii="Times New Roman" w:eastAsia="Times New Roman" w:hAnsi="Times New Roman" w:cs="Times New Roman"/>
          <w:sz w:val="28"/>
          <w:szCs w:val="28"/>
          <w:lang w:eastAsia="ru-RU"/>
        </w:rPr>
        <w:t xml:space="preserve"> СОШ»). </w:t>
      </w:r>
    </w:p>
    <w:p w14:paraId="51F33361"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С 18 июля по 9 сентября 2022 года проведен муниципальный этап III Всероссийского дистанционного конкурса среди классных руководителей на лучшие методические разработки воспитательных мероприятий, в котором приняли участие 16 классных руководителей. По итогам республиканского этапа Конкурса методическая разработка Беловой Е.В. признана лучшей и направлена на федеральный этап.</w:t>
      </w:r>
    </w:p>
    <w:p w14:paraId="7A06FFF4"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Школы района являются активными участниками в реализации региональных и федеральных проектов системы воспитания: Большая перемена, Пушкинская карта, «Юные герои великой Победы», </w:t>
      </w:r>
      <w:proofErr w:type="spellStart"/>
      <w:r w:rsidRPr="006B21A8">
        <w:rPr>
          <w:rFonts w:ascii="Times New Roman" w:eastAsia="Times New Roman" w:hAnsi="Times New Roman" w:cs="Times New Roman"/>
          <w:sz w:val="28"/>
          <w:szCs w:val="28"/>
          <w:lang w:eastAsia="ru-RU"/>
        </w:rPr>
        <w:t>ПроеКТОриЯ</w:t>
      </w:r>
      <w:proofErr w:type="spellEnd"/>
      <w:r w:rsidRPr="006B21A8">
        <w:rPr>
          <w:rFonts w:ascii="Times New Roman" w:eastAsia="Times New Roman" w:hAnsi="Times New Roman" w:cs="Times New Roman"/>
          <w:sz w:val="28"/>
          <w:szCs w:val="28"/>
          <w:lang w:eastAsia="ru-RU"/>
        </w:rPr>
        <w:t xml:space="preserve">, «Культура для школьников» и др. </w:t>
      </w:r>
    </w:p>
    <w:p w14:paraId="79962D2C"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225 обучающихся и 20 классных руководителей приняли участие культурно-образовательной программе «Жемчужины России», </w:t>
      </w:r>
      <w:r w:rsidRPr="006B21A8">
        <w:rPr>
          <w:rFonts w:ascii="Times New Roman" w:eastAsia="Times New Roman" w:hAnsi="Times New Roman" w:cs="Times New Roman"/>
          <w:sz w:val="28"/>
          <w:szCs w:val="28"/>
          <w:lang w:eastAsia="ru-RU"/>
        </w:rPr>
        <w:lastRenderedPageBreak/>
        <w:t xml:space="preserve">организованной депутатом Государственной Думой РФ </w:t>
      </w:r>
      <w:proofErr w:type="spellStart"/>
      <w:r w:rsidRPr="006B21A8">
        <w:rPr>
          <w:rFonts w:ascii="Times New Roman" w:eastAsia="Times New Roman" w:hAnsi="Times New Roman" w:cs="Times New Roman"/>
          <w:sz w:val="28"/>
          <w:szCs w:val="28"/>
          <w:lang w:eastAsia="ru-RU"/>
        </w:rPr>
        <w:t>Хуснулиным</w:t>
      </w:r>
      <w:proofErr w:type="spellEnd"/>
      <w:r w:rsidRPr="006B21A8">
        <w:rPr>
          <w:rFonts w:ascii="Times New Roman" w:eastAsia="Times New Roman" w:hAnsi="Times New Roman" w:cs="Times New Roman"/>
          <w:sz w:val="28"/>
          <w:szCs w:val="28"/>
          <w:lang w:eastAsia="ru-RU"/>
        </w:rPr>
        <w:t xml:space="preserve"> Р.К. (МБОУ «</w:t>
      </w:r>
      <w:proofErr w:type="spellStart"/>
      <w:r w:rsidRPr="006B21A8">
        <w:rPr>
          <w:rFonts w:ascii="Times New Roman" w:eastAsia="Times New Roman" w:hAnsi="Times New Roman" w:cs="Times New Roman"/>
          <w:sz w:val="28"/>
          <w:szCs w:val="28"/>
          <w:lang w:eastAsia="ru-RU"/>
        </w:rPr>
        <w:t>Тетюшская</w:t>
      </w:r>
      <w:proofErr w:type="spellEnd"/>
      <w:r w:rsidRPr="006B21A8">
        <w:rPr>
          <w:rFonts w:ascii="Times New Roman" w:eastAsia="Times New Roman" w:hAnsi="Times New Roman" w:cs="Times New Roman"/>
          <w:sz w:val="28"/>
          <w:szCs w:val="28"/>
          <w:lang w:eastAsia="ru-RU"/>
        </w:rPr>
        <w:t xml:space="preserve"> СОШ №1 </w:t>
      </w:r>
      <w:proofErr w:type="spellStart"/>
      <w:r w:rsidRPr="006B21A8">
        <w:rPr>
          <w:rFonts w:ascii="Times New Roman" w:eastAsia="Times New Roman" w:hAnsi="Times New Roman" w:cs="Times New Roman"/>
          <w:sz w:val="28"/>
          <w:szCs w:val="28"/>
          <w:lang w:eastAsia="ru-RU"/>
        </w:rPr>
        <w:t>им.Ханжина</w:t>
      </w:r>
      <w:proofErr w:type="spellEnd"/>
      <w:r w:rsidRPr="006B21A8">
        <w:rPr>
          <w:rFonts w:ascii="Times New Roman" w:eastAsia="Times New Roman" w:hAnsi="Times New Roman" w:cs="Times New Roman"/>
          <w:sz w:val="28"/>
          <w:szCs w:val="28"/>
          <w:lang w:eastAsia="ru-RU"/>
        </w:rPr>
        <w:t xml:space="preserve"> П.С.», МБОУ «</w:t>
      </w:r>
      <w:proofErr w:type="spellStart"/>
      <w:r w:rsidRPr="006B21A8">
        <w:rPr>
          <w:rFonts w:ascii="Times New Roman" w:eastAsia="Times New Roman" w:hAnsi="Times New Roman" w:cs="Times New Roman"/>
          <w:sz w:val="28"/>
          <w:szCs w:val="28"/>
          <w:lang w:eastAsia="ru-RU"/>
        </w:rPr>
        <w:t>Тетюшская</w:t>
      </w:r>
      <w:proofErr w:type="spellEnd"/>
      <w:r w:rsidRPr="006B21A8">
        <w:rPr>
          <w:rFonts w:ascii="Times New Roman" w:eastAsia="Times New Roman" w:hAnsi="Times New Roman" w:cs="Times New Roman"/>
          <w:sz w:val="28"/>
          <w:szCs w:val="28"/>
          <w:lang w:eastAsia="ru-RU"/>
        </w:rPr>
        <w:t xml:space="preserve"> СОШ №2», МБОУ «</w:t>
      </w:r>
      <w:proofErr w:type="spellStart"/>
      <w:r w:rsidRPr="006B21A8">
        <w:rPr>
          <w:rFonts w:ascii="Times New Roman" w:eastAsia="Times New Roman" w:hAnsi="Times New Roman" w:cs="Times New Roman"/>
          <w:sz w:val="28"/>
          <w:szCs w:val="28"/>
          <w:lang w:eastAsia="ru-RU"/>
        </w:rPr>
        <w:t>Большешемякинская</w:t>
      </w:r>
      <w:proofErr w:type="spellEnd"/>
      <w:r w:rsidRPr="006B21A8">
        <w:rPr>
          <w:rFonts w:ascii="Times New Roman" w:eastAsia="Times New Roman" w:hAnsi="Times New Roman" w:cs="Times New Roman"/>
          <w:sz w:val="28"/>
          <w:szCs w:val="28"/>
          <w:lang w:eastAsia="ru-RU"/>
        </w:rPr>
        <w:t xml:space="preserve"> СОШ», МБОУ «</w:t>
      </w:r>
      <w:proofErr w:type="spellStart"/>
      <w:r w:rsidRPr="006B21A8">
        <w:rPr>
          <w:rFonts w:ascii="Times New Roman" w:eastAsia="Times New Roman" w:hAnsi="Times New Roman" w:cs="Times New Roman"/>
          <w:sz w:val="28"/>
          <w:szCs w:val="28"/>
          <w:lang w:eastAsia="ru-RU"/>
        </w:rPr>
        <w:t>Тоншерминская</w:t>
      </w:r>
      <w:proofErr w:type="spellEnd"/>
      <w:r w:rsidRPr="006B21A8">
        <w:rPr>
          <w:rFonts w:ascii="Times New Roman" w:eastAsia="Times New Roman" w:hAnsi="Times New Roman" w:cs="Times New Roman"/>
          <w:sz w:val="28"/>
          <w:szCs w:val="28"/>
          <w:lang w:eastAsia="ru-RU"/>
        </w:rPr>
        <w:t xml:space="preserve"> СОШ», МБОУ «</w:t>
      </w:r>
      <w:proofErr w:type="spellStart"/>
      <w:r w:rsidRPr="006B21A8">
        <w:rPr>
          <w:rFonts w:ascii="Times New Roman" w:eastAsia="Times New Roman" w:hAnsi="Times New Roman" w:cs="Times New Roman"/>
          <w:sz w:val="28"/>
          <w:szCs w:val="28"/>
          <w:lang w:eastAsia="ru-RU"/>
        </w:rPr>
        <w:t>Бакрчинская</w:t>
      </w:r>
      <w:proofErr w:type="spellEnd"/>
      <w:r w:rsidRPr="006B21A8">
        <w:rPr>
          <w:rFonts w:ascii="Times New Roman" w:eastAsia="Times New Roman" w:hAnsi="Times New Roman" w:cs="Times New Roman"/>
          <w:sz w:val="28"/>
          <w:szCs w:val="28"/>
          <w:lang w:eastAsia="ru-RU"/>
        </w:rPr>
        <w:t xml:space="preserve"> СОШ», МБОУ «</w:t>
      </w:r>
      <w:proofErr w:type="spellStart"/>
      <w:r w:rsidRPr="006B21A8">
        <w:rPr>
          <w:rFonts w:ascii="Times New Roman" w:eastAsia="Times New Roman" w:hAnsi="Times New Roman" w:cs="Times New Roman"/>
          <w:sz w:val="28"/>
          <w:szCs w:val="28"/>
          <w:lang w:eastAsia="ru-RU"/>
        </w:rPr>
        <w:t>Байрашевская</w:t>
      </w:r>
      <w:proofErr w:type="spellEnd"/>
      <w:r w:rsidRPr="006B21A8">
        <w:rPr>
          <w:rFonts w:ascii="Times New Roman" w:eastAsia="Times New Roman" w:hAnsi="Times New Roman" w:cs="Times New Roman"/>
          <w:sz w:val="28"/>
          <w:szCs w:val="28"/>
          <w:lang w:eastAsia="ru-RU"/>
        </w:rPr>
        <w:t xml:space="preserve"> ООШ.</w:t>
      </w:r>
    </w:p>
    <w:p w14:paraId="114FE2CE"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Во исполнение Плана работы («дорожная карта») Министерства образования и науки Республики Татарстан по созданию и развитию школьных театров на 2022-2024 годы в Республике </w:t>
      </w:r>
      <w:proofErr w:type="gramStart"/>
      <w:r w:rsidRPr="006B21A8">
        <w:rPr>
          <w:rFonts w:ascii="Times New Roman" w:eastAsia="Times New Roman" w:hAnsi="Times New Roman" w:cs="Times New Roman"/>
          <w:sz w:val="28"/>
          <w:szCs w:val="28"/>
          <w:lang w:eastAsia="ru-RU"/>
        </w:rPr>
        <w:t>Татарстан,  в</w:t>
      </w:r>
      <w:proofErr w:type="gramEnd"/>
      <w:r w:rsidRPr="006B21A8">
        <w:rPr>
          <w:rFonts w:ascii="Times New Roman" w:eastAsia="Times New Roman" w:hAnsi="Times New Roman" w:cs="Times New Roman"/>
          <w:sz w:val="28"/>
          <w:szCs w:val="28"/>
          <w:lang w:eastAsia="ru-RU"/>
        </w:rPr>
        <w:t xml:space="preserve"> целях создания в масштабах страны сети школьных театров в </w:t>
      </w:r>
      <w:proofErr w:type="spellStart"/>
      <w:r w:rsidRPr="006B21A8">
        <w:rPr>
          <w:rFonts w:ascii="Times New Roman" w:eastAsia="Times New Roman" w:hAnsi="Times New Roman" w:cs="Times New Roman"/>
          <w:sz w:val="28"/>
          <w:szCs w:val="28"/>
          <w:lang w:eastAsia="ru-RU"/>
        </w:rPr>
        <w:t>Тетюшском</w:t>
      </w:r>
      <w:proofErr w:type="spellEnd"/>
      <w:r w:rsidRPr="006B21A8">
        <w:rPr>
          <w:rFonts w:ascii="Times New Roman" w:eastAsia="Times New Roman" w:hAnsi="Times New Roman" w:cs="Times New Roman"/>
          <w:sz w:val="28"/>
          <w:szCs w:val="28"/>
          <w:lang w:eastAsia="ru-RU"/>
        </w:rPr>
        <w:t xml:space="preserve"> муниципальном районе в </w:t>
      </w:r>
      <w:proofErr w:type="spellStart"/>
      <w:r w:rsidRPr="006B21A8">
        <w:rPr>
          <w:rFonts w:ascii="Times New Roman" w:eastAsia="Times New Roman" w:hAnsi="Times New Roman" w:cs="Times New Roman"/>
          <w:sz w:val="28"/>
          <w:szCs w:val="28"/>
          <w:lang w:eastAsia="ru-RU"/>
        </w:rPr>
        <w:t>Тетюшском</w:t>
      </w:r>
      <w:proofErr w:type="spellEnd"/>
      <w:r w:rsidRPr="006B21A8">
        <w:rPr>
          <w:rFonts w:ascii="Times New Roman" w:eastAsia="Times New Roman" w:hAnsi="Times New Roman" w:cs="Times New Roman"/>
          <w:sz w:val="28"/>
          <w:szCs w:val="28"/>
          <w:lang w:eastAsia="ru-RU"/>
        </w:rPr>
        <w:t xml:space="preserve"> муниципальном районе реализуется проект «Школьные театры», для оказания методической поддержки  на базе центра дополнительного образования создан районный ресурсный центр. Кураторы школьных театров приняли участие в республиканском практическом семинаре «Использование возможностей детского театра для формирования навыков, связанных с эмоциональным, интеллектуальным и духовным развитием ребенка». </w:t>
      </w:r>
    </w:p>
    <w:p w14:paraId="40BCA904"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Наличие школьных музеев – серьезное подспорье в патриотическом воспитании. В этом году будет проведена работа по увековечиванию памяти земляков, погибших при исполнении лога в специальной военной операции на территории Украины.</w:t>
      </w:r>
      <w:r w:rsidRPr="006B21A8">
        <w:rPr>
          <w:rFonts w:ascii="Times New Roman" w:eastAsia="Times New Roman" w:hAnsi="Times New Roman" w:cs="Times New Roman"/>
          <w:sz w:val="28"/>
          <w:szCs w:val="28"/>
          <w:lang w:eastAsia="ru-RU"/>
        </w:rPr>
        <w:cr/>
      </w:r>
      <w:r>
        <w:rPr>
          <w:rFonts w:ascii="Times New Roman" w:eastAsia="Times New Roman" w:hAnsi="Times New Roman" w:cs="Times New Roman"/>
          <w:sz w:val="28"/>
          <w:szCs w:val="28"/>
          <w:lang w:eastAsia="ru-RU"/>
        </w:rPr>
        <w:t xml:space="preserve">       </w:t>
      </w:r>
      <w:r w:rsidRPr="006B21A8">
        <w:rPr>
          <w:rFonts w:ascii="Times New Roman" w:eastAsia="Times New Roman" w:hAnsi="Times New Roman" w:cs="Times New Roman"/>
          <w:sz w:val="28"/>
          <w:szCs w:val="28"/>
          <w:lang w:eastAsia="ru-RU"/>
        </w:rPr>
        <w:t>Школьные музеи функционируют на базе 10 образовательных организаций. Организована работа по их паспортизации, создана муниципальная комиссия. 2 музея получили свидетельства и вошли во всероссийский реестр,</w:t>
      </w:r>
      <w:r>
        <w:rPr>
          <w:rFonts w:ascii="Times New Roman" w:eastAsia="Times New Roman" w:hAnsi="Times New Roman" w:cs="Times New Roman"/>
          <w:sz w:val="28"/>
          <w:szCs w:val="28"/>
          <w:lang w:eastAsia="ru-RU"/>
        </w:rPr>
        <w:t xml:space="preserve"> </w:t>
      </w:r>
      <w:r w:rsidRPr="006B21A8">
        <w:rPr>
          <w:rFonts w:ascii="Times New Roman" w:eastAsia="Times New Roman" w:hAnsi="Times New Roman" w:cs="Times New Roman"/>
          <w:sz w:val="28"/>
          <w:szCs w:val="28"/>
          <w:lang w:eastAsia="ru-RU"/>
        </w:rPr>
        <w:t>8 музеев находятся на стадии получения подтверждения</w:t>
      </w:r>
      <w:r>
        <w:rPr>
          <w:rFonts w:ascii="Times New Roman" w:eastAsia="Times New Roman" w:hAnsi="Times New Roman" w:cs="Times New Roman"/>
          <w:sz w:val="28"/>
          <w:szCs w:val="28"/>
          <w:lang w:eastAsia="ru-RU"/>
        </w:rPr>
        <w:t xml:space="preserve"> регистрации</w:t>
      </w:r>
      <w:r w:rsidRPr="006B21A8">
        <w:rPr>
          <w:rFonts w:ascii="Times New Roman" w:eastAsia="Times New Roman" w:hAnsi="Times New Roman" w:cs="Times New Roman"/>
          <w:sz w:val="28"/>
          <w:szCs w:val="28"/>
          <w:lang w:eastAsia="ru-RU"/>
        </w:rPr>
        <w:t>.</w:t>
      </w:r>
      <w:r w:rsidRPr="006B21A8">
        <w:rPr>
          <w:rFonts w:ascii="Times New Roman" w:hAnsi="Times New Roman" w:cs="Times New Roman"/>
          <w:sz w:val="28"/>
          <w:szCs w:val="28"/>
        </w:rPr>
        <w:t xml:space="preserve"> </w:t>
      </w:r>
      <w:r w:rsidRPr="006B21A8">
        <w:rPr>
          <w:rFonts w:ascii="Times New Roman" w:eastAsia="Times New Roman" w:hAnsi="Times New Roman" w:cs="Times New Roman"/>
          <w:sz w:val="28"/>
          <w:szCs w:val="28"/>
          <w:lang w:eastAsia="ru-RU"/>
        </w:rPr>
        <w:t>В рамках реализации долгосрочной комплексной программы развития школьных музеев «Школьный музей Победы» ФГБУК «Центральный музей Великой Отечественной войны 1941 – 1945 годов» 4 школьных музея (МБОУ «</w:t>
      </w:r>
      <w:proofErr w:type="spellStart"/>
      <w:r w:rsidRPr="006B21A8">
        <w:rPr>
          <w:rFonts w:ascii="Times New Roman" w:eastAsia="Times New Roman" w:hAnsi="Times New Roman" w:cs="Times New Roman"/>
          <w:sz w:val="28"/>
          <w:szCs w:val="28"/>
          <w:lang w:eastAsia="ru-RU"/>
        </w:rPr>
        <w:t>Киртелинская</w:t>
      </w:r>
      <w:proofErr w:type="spellEnd"/>
      <w:r w:rsidRPr="006B21A8">
        <w:rPr>
          <w:rFonts w:ascii="Times New Roman" w:eastAsia="Times New Roman" w:hAnsi="Times New Roman" w:cs="Times New Roman"/>
          <w:sz w:val="28"/>
          <w:szCs w:val="28"/>
          <w:lang w:eastAsia="ru-RU"/>
        </w:rPr>
        <w:t xml:space="preserve"> СОШ», МБОУ «</w:t>
      </w:r>
      <w:proofErr w:type="spellStart"/>
      <w:r w:rsidRPr="006B21A8">
        <w:rPr>
          <w:rFonts w:ascii="Times New Roman" w:eastAsia="Times New Roman" w:hAnsi="Times New Roman" w:cs="Times New Roman"/>
          <w:sz w:val="28"/>
          <w:szCs w:val="28"/>
          <w:lang w:eastAsia="ru-RU"/>
        </w:rPr>
        <w:t>Кильдюшевская</w:t>
      </w:r>
      <w:proofErr w:type="spellEnd"/>
      <w:r w:rsidRPr="006B21A8">
        <w:rPr>
          <w:rFonts w:ascii="Times New Roman" w:eastAsia="Times New Roman" w:hAnsi="Times New Roman" w:cs="Times New Roman"/>
          <w:sz w:val="28"/>
          <w:szCs w:val="28"/>
          <w:lang w:eastAsia="ru-RU"/>
        </w:rPr>
        <w:t xml:space="preserve"> СОШ», МБОУ «</w:t>
      </w:r>
      <w:proofErr w:type="spellStart"/>
      <w:r w:rsidRPr="006B21A8">
        <w:rPr>
          <w:rFonts w:ascii="Times New Roman" w:eastAsia="Times New Roman" w:hAnsi="Times New Roman" w:cs="Times New Roman"/>
          <w:sz w:val="28"/>
          <w:szCs w:val="28"/>
          <w:lang w:eastAsia="ru-RU"/>
        </w:rPr>
        <w:t>Тоншерминская</w:t>
      </w:r>
      <w:proofErr w:type="spellEnd"/>
      <w:r w:rsidRPr="006B21A8">
        <w:rPr>
          <w:rFonts w:ascii="Times New Roman" w:eastAsia="Times New Roman" w:hAnsi="Times New Roman" w:cs="Times New Roman"/>
          <w:sz w:val="28"/>
          <w:szCs w:val="28"/>
          <w:lang w:eastAsia="ru-RU"/>
        </w:rPr>
        <w:t xml:space="preserve"> СОШ», МБОУ «</w:t>
      </w:r>
      <w:proofErr w:type="spellStart"/>
      <w:r w:rsidRPr="006B21A8">
        <w:rPr>
          <w:rFonts w:ascii="Times New Roman" w:eastAsia="Times New Roman" w:hAnsi="Times New Roman" w:cs="Times New Roman"/>
          <w:sz w:val="28"/>
          <w:szCs w:val="28"/>
          <w:lang w:eastAsia="ru-RU"/>
        </w:rPr>
        <w:t>Тетюшская</w:t>
      </w:r>
      <w:proofErr w:type="spellEnd"/>
      <w:r w:rsidRPr="006B21A8">
        <w:rPr>
          <w:rFonts w:ascii="Times New Roman" w:eastAsia="Times New Roman" w:hAnsi="Times New Roman" w:cs="Times New Roman"/>
          <w:sz w:val="28"/>
          <w:szCs w:val="28"/>
          <w:lang w:eastAsia="ru-RU"/>
        </w:rPr>
        <w:t xml:space="preserve"> СОШ №1 </w:t>
      </w:r>
      <w:proofErr w:type="spellStart"/>
      <w:r w:rsidRPr="006B21A8">
        <w:rPr>
          <w:rFonts w:ascii="Times New Roman" w:eastAsia="Times New Roman" w:hAnsi="Times New Roman" w:cs="Times New Roman"/>
          <w:sz w:val="28"/>
          <w:szCs w:val="28"/>
          <w:lang w:eastAsia="ru-RU"/>
        </w:rPr>
        <w:t>им.Ханжина</w:t>
      </w:r>
      <w:proofErr w:type="spellEnd"/>
      <w:r w:rsidRPr="006B21A8">
        <w:rPr>
          <w:rFonts w:ascii="Times New Roman" w:eastAsia="Times New Roman" w:hAnsi="Times New Roman" w:cs="Times New Roman"/>
          <w:sz w:val="28"/>
          <w:szCs w:val="28"/>
          <w:lang w:eastAsia="ru-RU"/>
        </w:rPr>
        <w:t xml:space="preserve"> П.С.») прошли процедуру добровольной сертификации и получили статус партнера. </w:t>
      </w:r>
    </w:p>
    <w:p w14:paraId="20ACD06D"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Задача всех школ на новый учебный год – провести паспортизацию музеев с учетом новых требований, открыть музейные уголки и комнаты во всех средних и основных школах, активно проводить поисковую работу.  </w:t>
      </w:r>
    </w:p>
    <w:p w14:paraId="20C4B480"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14 – 16 ноября 2022 года 2 педагога района приняли участие во Всероссийском социально-патриотическом форуме «Без срока давности: растим гражданина» в г. Москва (Кузнецова Е.С., методист Центра дополнительного образования, Кириллова Л.И., классный руководитель </w:t>
      </w:r>
      <w:proofErr w:type="spellStart"/>
      <w:r w:rsidRPr="006B21A8">
        <w:rPr>
          <w:rFonts w:ascii="Times New Roman" w:eastAsia="Times New Roman" w:hAnsi="Times New Roman" w:cs="Times New Roman"/>
          <w:sz w:val="28"/>
          <w:szCs w:val="28"/>
          <w:lang w:eastAsia="ru-RU"/>
        </w:rPr>
        <w:t>Кильдюшевской</w:t>
      </w:r>
      <w:proofErr w:type="spellEnd"/>
      <w:r w:rsidRPr="006B21A8">
        <w:rPr>
          <w:rFonts w:ascii="Times New Roman" w:eastAsia="Times New Roman" w:hAnsi="Times New Roman" w:cs="Times New Roman"/>
          <w:sz w:val="28"/>
          <w:szCs w:val="28"/>
          <w:lang w:eastAsia="ru-RU"/>
        </w:rPr>
        <w:t xml:space="preserve"> средней школы). Кириллова Л.И. выступила с докладом «Роль школьного музея в патриотическом воспитании и сохранении исторической памяти»</w:t>
      </w:r>
      <w:r>
        <w:rPr>
          <w:rFonts w:ascii="Times New Roman" w:eastAsia="Times New Roman" w:hAnsi="Times New Roman" w:cs="Times New Roman"/>
          <w:sz w:val="28"/>
          <w:szCs w:val="28"/>
          <w:lang w:eastAsia="ru-RU"/>
        </w:rPr>
        <w:t xml:space="preserve"> </w:t>
      </w:r>
      <w:r w:rsidRPr="006B21A8">
        <w:rPr>
          <w:rFonts w:ascii="Times New Roman" w:eastAsia="Times New Roman" w:hAnsi="Times New Roman" w:cs="Times New Roman"/>
          <w:sz w:val="28"/>
          <w:szCs w:val="28"/>
          <w:lang w:eastAsia="ru-RU"/>
        </w:rPr>
        <w:t>на секции «Роль музеев в патриотическом воспитании».</w:t>
      </w:r>
      <w:r>
        <w:rPr>
          <w:rFonts w:ascii="Times New Roman" w:eastAsia="Times New Roman" w:hAnsi="Times New Roman" w:cs="Times New Roman"/>
          <w:sz w:val="28"/>
          <w:szCs w:val="28"/>
          <w:lang w:eastAsia="ru-RU"/>
        </w:rPr>
        <w:t xml:space="preserve"> </w:t>
      </w:r>
      <w:proofErr w:type="gramStart"/>
      <w:r w:rsidRPr="006B21A8">
        <w:rPr>
          <w:rFonts w:ascii="Times New Roman" w:eastAsia="Times New Roman" w:hAnsi="Times New Roman" w:cs="Times New Roman"/>
          <w:sz w:val="28"/>
          <w:szCs w:val="28"/>
          <w:lang w:eastAsia="ru-RU"/>
        </w:rPr>
        <w:t>В  рамках</w:t>
      </w:r>
      <w:proofErr w:type="gramEnd"/>
      <w:r w:rsidRPr="006B21A8">
        <w:rPr>
          <w:rFonts w:ascii="Times New Roman" w:eastAsia="Times New Roman" w:hAnsi="Times New Roman" w:cs="Times New Roman"/>
          <w:sz w:val="28"/>
          <w:szCs w:val="28"/>
          <w:lang w:eastAsia="ru-RU"/>
        </w:rPr>
        <w:t xml:space="preserve"> форума состоялся Финал Всероссийского конкурса социально активных технологий воспитания обучающихся «Растим гражданина», где Кузнецова Е.С. награждена Дипломом Финалиста. </w:t>
      </w:r>
    </w:p>
    <w:p w14:paraId="354D503E"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lastRenderedPageBreak/>
        <w:t>По итогам Республиканского конкурса методических разработок по гражданско-патриотическому воспитанию классный руководитель МБОУ «</w:t>
      </w:r>
      <w:proofErr w:type="spellStart"/>
      <w:r w:rsidRPr="006B21A8">
        <w:rPr>
          <w:rFonts w:ascii="Times New Roman" w:eastAsia="Times New Roman" w:hAnsi="Times New Roman" w:cs="Times New Roman"/>
          <w:sz w:val="28"/>
          <w:szCs w:val="28"/>
          <w:lang w:eastAsia="ru-RU"/>
        </w:rPr>
        <w:t>Кильдюшевская</w:t>
      </w:r>
      <w:proofErr w:type="spellEnd"/>
      <w:r w:rsidRPr="006B21A8">
        <w:rPr>
          <w:rFonts w:ascii="Times New Roman" w:eastAsia="Times New Roman" w:hAnsi="Times New Roman" w:cs="Times New Roman"/>
          <w:sz w:val="28"/>
          <w:szCs w:val="28"/>
          <w:lang w:eastAsia="ru-RU"/>
        </w:rPr>
        <w:t xml:space="preserve"> СОШ» Кириллова Л.И. стала победителем Конкурса.</w:t>
      </w:r>
    </w:p>
    <w:p w14:paraId="720C27C6"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В соответствии с Законом Российской Федерации «Об образовании в Российской Федерации», Концепцией развития дополнительного образования детей в Российской Федерации перед организациями дополнительного образования стоят задачи по внесению изменений в содержание и технологии организации образовательного процесса и систему оценивания образовательных результатов учащихся. </w:t>
      </w:r>
    </w:p>
    <w:p w14:paraId="575EBB2F"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Деятельность педагога дополнительного образования направлена на результативность и эффективность образовательного процесса, на удовлетворение потребностей в дополнительных образовательных программах. Система дополнительного образования переживает серьёзные перемены: идёт формирование новых управленческих и организационных механизмов. С 2021 году внедрена система персонифицированного учета детей и их занятости в учреждениях дополнительного образования, программы дополнительного образования размещены на платформе «Навигатор дополнительного образования». В «навигаторе» работают </w:t>
      </w:r>
      <w:r>
        <w:rPr>
          <w:rFonts w:ascii="Times New Roman" w:eastAsia="Times New Roman" w:hAnsi="Times New Roman" w:cs="Times New Roman"/>
          <w:sz w:val="28"/>
          <w:szCs w:val="28"/>
          <w:lang w:eastAsia="ru-RU"/>
        </w:rPr>
        <w:t>Центр дополнительного образования</w:t>
      </w:r>
      <w:r w:rsidRPr="006B21A8">
        <w:rPr>
          <w:rFonts w:ascii="Times New Roman" w:eastAsia="Times New Roman" w:hAnsi="Times New Roman" w:cs="Times New Roman"/>
          <w:sz w:val="28"/>
          <w:szCs w:val="28"/>
          <w:lang w:eastAsia="ru-RU"/>
        </w:rPr>
        <w:t>, Д</w:t>
      </w:r>
      <w:r>
        <w:rPr>
          <w:rFonts w:ascii="Times New Roman" w:eastAsia="Times New Roman" w:hAnsi="Times New Roman" w:cs="Times New Roman"/>
          <w:sz w:val="28"/>
          <w:szCs w:val="28"/>
          <w:lang w:eastAsia="ru-RU"/>
        </w:rPr>
        <w:t>етская школа искусств</w:t>
      </w:r>
      <w:r w:rsidRPr="006B21A8">
        <w:rPr>
          <w:rFonts w:ascii="Times New Roman" w:eastAsia="Times New Roman" w:hAnsi="Times New Roman" w:cs="Times New Roman"/>
          <w:sz w:val="28"/>
          <w:szCs w:val="28"/>
          <w:lang w:eastAsia="ru-RU"/>
        </w:rPr>
        <w:t xml:space="preserve"> и 7 общеобразовательных школ, имеющие лицензию на дополнительное образование, готовится документация на получение лицензии на дополнительное образование МБОУ «</w:t>
      </w:r>
      <w:proofErr w:type="spellStart"/>
      <w:r w:rsidRPr="006B21A8">
        <w:rPr>
          <w:rFonts w:ascii="Times New Roman" w:eastAsia="Times New Roman" w:hAnsi="Times New Roman" w:cs="Times New Roman"/>
          <w:sz w:val="28"/>
          <w:szCs w:val="28"/>
          <w:lang w:eastAsia="ru-RU"/>
        </w:rPr>
        <w:t>Кильдюшевская</w:t>
      </w:r>
      <w:proofErr w:type="spellEnd"/>
      <w:r w:rsidRPr="006B21A8">
        <w:rPr>
          <w:rFonts w:ascii="Times New Roman" w:eastAsia="Times New Roman" w:hAnsi="Times New Roman" w:cs="Times New Roman"/>
          <w:sz w:val="28"/>
          <w:szCs w:val="28"/>
          <w:lang w:eastAsia="ru-RU"/>
        </w:rPr>
        <w:t xml:space="preserve"> СОШ».</w:t>
      </w:r>
    </w:p>
    <w:p w14:paraId="683FD569"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Во исполнение основных задач федерального проекта «Успех каждого ребенка» и в целях достижения основных статистических </w:t>
      </w:r>
      <w:proofErr w:type="gramStart"/>
      <w:r w:rsidRPr="006B21A8">
        <w:rPr>
          <w:rFonts w:ascii="Times New Roman" w:eastAsia="Times New Roman" w:hAnsi="Times New Roman" w:cs="Times New Roman"/>
          <w:sz w:val="28"/>
          <w:szCs w:val="28"/>
          <w:lang w:eastAsia="ru-RU"/>
        </w:rPr>
        <w:t>показателей  охвата</w:t>
      </w:r>
      <w:proofErr w:type="gramEnd"/>
      <w:r w:rsidRPr="006B21A8">
        <w:rPr>
          <w:rFonts w:ascii="Times New Roman" w:eastAsia="Times New Roman" w:hAnsi="Times New Roman" w:cs="Times New Roman"/>
          <w:sz w:val="28"/>
          <w:szCs w:val="28"/>
          <w:lang w:eastAsia="ru-RU"/>
        </w:rPr>
        <w:t xml:space="preserve"> детей дополнительным образованием в </w:t>
      </w:r>
      <w:proofErr w:type="spellStart"/>
      <w:r w:rsidRPr="006B21A8">
        <w:rPr>
          <w:rFonts w:ascii="Times New Roman" w:eastAsia="Times New Roman" w:hAnsi="Times New Roman" w:cs="Times New Roman"/>
          <w:sz w:val="28"/>
          <w:szCs w:val="28"/>
          <w:lang w:eastAsia="ru-RU"/>
        </w:rPr>
        <w:t>Тетюшском</w:t>
      </w:r>
      <w:proofErr w:type="spellEnd"/>
      <w:r w:rsidRPr="006B21A8">
        <w:rPr>
          <w:rFonts w:ascii="Times New Roman" w:eastAsia="Times New Roman" w:hAnsi="Times New Roman" w:cs="Times New Roman"/>
          <w:sz w:val="28"/>
          <w:szCs w:val="28"/>
          <w:lang w:eastAsia="ru-RU"/>
        </w:rPr>
        <w:t xml:space="preserve"> муниципальном районе проведены следующие мероприятия:</w:t>
      </w:r>
    </w:p>
    <w:p w14:paraId="73EB0717"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 на районном совещании заместителей директоров по воспитательной работе освещены вопросы заполнения Навигатора дополнительного образования по итогам республиканского </w:t>
      </w:r>
      <w:proofErr w:type="spellStart"/>
      <w:r w:rsidRPr="006B21A8">
        <w:rPr>
          <w:rFonts w:ascii="Times New Roman" w:eastAsia="Times New Roman" w:hAnsi="Times New Roman" w:cs="Times New Roman"/>
          <w:sz w:val="28"/>
          <w:szCs w:val="28"/>
          <w:lang w:eastAsia="ru-RU"/>
        </w:rPr>
        <w:t>вебинара</w:t>
      </w:r>
      <w:proofErr w:type="spellEnd"/>
      <w:r w:rsidRPr="006B21A8">
        <w:rPr>
          <w:rFonts w:ascii="Times New Roman" w:eastAsia="Times New Roman" w:hAnsi="Times New Roman" w:cs="Times New Roman"/>
          <w:sz w:val="28"/>
          <w:szCs w:val="28"/>
          <w:lang w:eastAsia="ru-RU"/>
        </w:rPr>
        <w:t>, посвященного актуальным вопросам работы в системе «Навигатор Республики Татарстан»;</w:t>
      </w:r>
    </w:p>
    <w:p w14:paraId="1A7BF76B"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 С 10 октября по 14 октября 2022 года проведен мониторинг заполнения Навигатора дополнительного образования </w:t>
      </w:r>
      <w:proofErr w:type="spellStart"/>
      <w:r w:rsidRPr="006B21A8">
        <w:rPr>
          <w:rFonts w:ascii="Times New Roman" w:eastAsia="Times New Roman" w:hAnsi="Times New Roman" w:cs="Times New Roman"/>
          <w:sz w:val="28"/>
          <w:szCs w:val="28"/>
          <w:lang w:eastAsia="ru-RU"/>
        </w:rPr>
        <w:t>Тетюшского</w:t>
      </w:r>
      <w:proofErr w:type="spellEnd"/>
      <w:r w:rsidRPr="006B21A8">
        <w:rPr>
          <w:rFonts w:ascii="Times New Roman" w:eastAsia="Times New Roman" w:hAnsi="Times New Roman" w:cs="Times New Roman"/>
          <w:sz w:val="28"/>
          <w:szCs w:val="28"/>
          <w:lang w:eastAsia="ru-RU"/>
        </w:rPr>
        <w:t xml:space="preserve"> муниципального района в 2022-2023 учебном году образовательными организациями, реализующими дополнительное образование, согласно разработанному графику;</w:t>
      </w:r>
    </w:p>
    <w:p w14:paraId="20CF734E"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D92822">
        <w:rPr>
          <w:rFonts w:ascii="Times New Roman" w:eastAsia="Times New Roman" w:hAnsi="Times New Roman" w:cs="Times New Roman"/>
          <w:sz w:val="28"/>
          <w:szCs w:val="28"/>
          <w:lang w:eastAsia="ru-RU"/>
        </w:rPr>
        <w:t xml:space="preserve"> соответствии с рекомендациями Министерства просвещения Российской Федерации </w:t>
      </w:r>
      <w:r>
        <w:rPr>
          <w:rFonts w:ascii="Times New Roman" w:eastAsia="Times New Roman" w:hAnsi="Times New Roman" w:cs="Times New Roman"/>
          <w:sz w:val="28"/>
          <w:szCs w:val="28"/>
          <w:lang w:eastAsia="ru-RU"/>
        </w:rPr>
        <w:t>и поручения Министерства культуры РТ</w:t>
      </w:r>
      <w:r w:rsidRPr="00D92822">
        <w:rPr>
          <w:rFonts w:ascii="Times New Roman" w:eastAsia="Times New Roman" w:hAnsi="Times New Roman" w:cs="Times New Roman"/>
          <w:sz w:val="28"/>
          <w:szCs w:val="28"/>
          <w:lang w:eastAsia="ru-RU"/>
        </w:rPr>
        <w:t xml:space="preserve"> по исключению из Навигатора дополнительного образования Республики Татарстан дополнительных предпрофессиональных программ в области искусств</w:t>
      </w:r>
      <w:r>
        <w:rPr>
          <w:rFonts w:ascii="Times New Roman" w:eastAsia="Times New Roman" w:hAnsi="Times New Roman" w:cs="Times New Roman"/>
          <w:sz w:val="28"/>
          <w:szCs w:val="28"/>
          <w:lang w:eastAsia="ru-RU"/>
        </w:rPr>
        <w:t xml:space="preserve"> </w:t>
      </w:r>
      <w:r w:rsidRPr="006B21A8">
        <w:rPr>
          <w:rFonts w:ascii="Times New Roman" w:eastAsia="Times New Roman" w:hAnsi="Times New Roman" w:cs="Times New Roman"/>
          <w:sz w:val="28"/>
          <w:szCs w:val="28"/>
          <w:lang w:eastAsia="ru-RU"/>
        </w:rPr>
        <w:t>оказана консультативная помощь МБУ ДО «Детская школа искусств» (УДО по линии культуры);</w:t>
      </w:r>
    </w:p>
    <w:p w14:paraId="518729FD"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до образовательных организаций доведены инструкции по заполнению модуля «Мероприятия», ведется работа по</w:t>
      </w:r>
      <w:r>
        <w:rPr>
          <w:rFonts w:ascii="Times New Roman" w:eastAsia="Times New Roman" w:hAnsi="Times New Roman" w:cs="Times New Roman"/>
          <w:sz w:val="28"/>
          <w:szCs w:val="28"/>
          <w:lang w:eastAsia="ru-RU"/>
        </w:rPr>
        <w:t xml:space="preserve"> его</w:t>
      </w:r>
      <w:r w:rsidRPr="006B21A8">
        <w:rPr>
          <w:rFonts w:ascii="Times New Roman" w:eastAsia="Times New Roman" w:hAnsi="Times New Roman" w:cs="Times New Roman"/>
          <w:sz w:val="28"/>
          <w:szCs w:val="28"/>
          <w:lang w:eastAsia="ru-RU"/>
        </w:rPr>
        <w:t xml:space="preserve"> заполнению</w:t>
      </w:r>
      <w:r>
        <w:rPr>
          <w:rFonts w:ascii="Times New Roman" w:eastAsia="Times New Roman" w:hAnsi="Times New Roman" w:cs="Times New Roman"/>
          <w:sz w:val="28"/>
          <w:szCs w:val="28"/>
          <w:lang w:eastAsia="ru-RU"/>
        </w:rPr>
        <w:t xml:space="preserve"> организаторами ДО</w:t>
      </w:r>
      <w:r w:rsidRPr="006B21A8">
        <w:rPr>
          <w:rFonts w:ascii="Times New Roman" w:eastAsia="Times New Roman" w:hAnsi="Times New Roman" w:cs="Times New Roman"/>
          <w:sz w:val="28"/>
          <w:szCs w:val="28"/>
          <w:lang w:eastAsia="ru-RU"/>
        </w:rPr>
        <w:t>.</w:t>
      </w:r>
    </w:p>
    <w:p w14:paraId="4962A0A8"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lastRenderedPageBreak/>
        <w:t>По состоянию на сентябрь 2022 года численность детей от 5 до 18 лет в ИС «Навигатор дополнительного образования» от общей численности детей в районе составляет 84,1 %.</w:t>
      </w:r>
    </w:p>
    <w:p w14:paraId="67BA2D63"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В целях достижения положительного образовательного и воспитательного результата педагог дополнительного образования должен обладать профессиональными и личностными компетенциями соответствующими современным требованиям, для этого педагоги стараются принимать участие в различных методических и практических семинарах, профессиональных конкурсах и проектах. </w:t>
      </w:r>
    </w:p>
    <w:p w14:paraId="6C6C1F6E"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В рамках реализации республиканской </w:t>
      </w:r>
      <w:proofErr w:type="spellStart"/>
      <w:r w:rsidRPr="006B21A8">
        <w:rPr>
          <w:rFonts w:ascii="Times New Roman" w:eastAsia="Times New Roman" w:hAnsi="Times New Roman" w:cs="Times New Roman"/>
          <w:sz w:val="28"/>
          <w:szCs w:val="28"/>
          <w:lang w:eastAsia="ru-RU"/>
        </w:rPr>
        <w:t>стажировочной</w:t>
      </w:r>
      <w:proofErr w:type="spellEnd"/>
      <w:r w:rsidRPr="006B21A8">
        <w:rPr>
          <w:rFonts w:ascii="Times New Roman" w:eastAsia="Times New Roman" w:hAnsi="Times New Roman" w:cs="Times New Roman"/>
          <w:sz w:val="28"/>
          <w:szCs w:val="28"/>
          <w:lang w:eastAsia="ru-RU"/>
        </w:rPr>
        <w:t xml:space="preserve"> площадки методистов, организованной ГАОУ ДПО «Институт развития образования Республики Татарстан» на базе </w:t>
      </w:r>
      <w:proofErr w:type="spellStart"/>
      <w:r w:rsidRPr="006B21A8">
        <w:rPr>
          <w:rFonts w:ascii="Times New Roman" w:eastAsia="Times New Roman" w:hAnsi="Times New Roman" w:cs="Times New Roman"/>
          <w:sz w:val="28"/>
          <w:szCs w:val="28"/>
          <w:lang w:eastAsia="ru-RU"/>
        </w:rPr>
        <w:t>Тетюшского</w:t>
      </w:r>
      <w:proofErr w:type="spellEnd"/>
      <w:r w:rsidRPr="006B21A8">
        <w:rPr>
          <w:rFonts w:ascii="Times New Roman" w:eastAsia="Times New Roman" w:hAnsi="Times New Roman" w:cs="Times New Roman"/>
          <w:sz w:val="28"/>
          <w:szCs w:val="28"/>
          <w:lang w:eastAsia="ru-RU"/>
        </w:rPr>
        <w:t xml:space="preserve"> муниципального района, и реализации дополнительной профессиональной программы повышения квалификации «Муниципальная методическая служба как центр содействия профессиональному развитию педагогических кадров и повышению качества образования муниципалитета» методисты Центра дополнительного образования провели мастер-классы «Инновационная деятельность как фактор повышения педагогического мастерства», «Формирование компетенций педагогов дополнительного образования по подготовке к чемпионату </w:t>
      </w:r>
      <w:proofErr w:type="spellStart"/>
      <w:r w:rsidRPr="006B21A8">
        <w:rPr>
          <w:rFonts w:ascii="Times New Roman" w:eastAsia="Times New Roman" w:hAnsi="Times New Roman" w:cs="Times New Roman"/>
          <w:sz w:val="28"/>
          <w:szCs w:val="28"/>
          <w:lang w:eastAsia="ru-RU"/>
        </w:rPr>
        <w:t>WorldSkills</w:t>
      </w:r>
      <w:proofErr w:type="spellEnd"/>
      <w:r w:rsidRPr="006B21A8">
        <w:rPr>
          <w:rFonts w:ascii="Times New Roman" w:eastAsia="Times New Roman" w:hAnsi="Times New Roman" w:cs="Times New Roman"/>
          <w:sz w:val="28"/>
          <w:szCs w:val="28"/>
          <w:lang w:eastAsia="ru-RU"/>
        </w:rPr>
        <w:t xml:space="preserve"> </w:t>
      </w:r>
      <w:proofErr w:type="spellStart"/>
      <w:r w:rsidRPr="006B21A8">
        <w:rPr>
          <w:rFonts w:ascii="Times New Roman" w:eastAsia="Times New Roman" w:hAnsi="Times New Roman" w:cs="Times New Roman"/>
          <w:sz w:val="28"/>
          <w:szCs w:val="28"/>
          <w:lang w:eastAsia="ru-RU"/>
        </w:rPr>
        <w:t>Russia</w:t>
      </w:r>
      <w:proofErr w:type="spellEnd"/>
      <w:r w:rsidRPr="006B21A8">
        <w:rPr>
          <w:rFonts w:ascii="Times New Roman" w:eastAsia="Times New Roman" w:hAnsi="Times New Roman" w:cs="Times New Roman"/>
          <w:sz w:val="28"/>
          <w:szCs w:val="28"/>
          <w:lang w:eastAsia="ru-RU"/>
        </w:rPr>
        <w:t>», на формирование педагогических компетенций.</w:t>
      </w:r>
    </w:p>
    <w:p w14:paraId="0AFEB174"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С целью совершенствования моделей методического сопровождения образовательного процесса, создание системы непрерывного современного развития педагога в Центре дополнительного образования проводятся семинары для педагогов дополнительного образования «Актуальные вопросы дополнительного образования и воспитания. Организация и методическое обеспечение образовательного процесса в системе дополнительного образования детей» (сентябрь),</w:t>
      </w:r>
      <w:r w:rsidRPr="006B21A8">
        <w:rPr>
          <w:rFonts w:ascii="Times New Roman" w:hAnsi="Times New Roman" w:cs="Times New Roman"/>
          <w:sz w:val="28"/>
          <w:szCs w:val="28"/>
        </w:rPr>
        <w:t xml:space="preserve"> </w:t>
      </w:r>
      <w:r w:rsidRPr="006B21A8">
        <w:rPr>
          <w:rFonts w:ascii="Times New Roman" w:eastAsia="Times New Roman" w:hAnsi="Times New Roman" w:cs="Times New Roman"/>
          <w:sz w:val="28"/>
          <w:szCs w:val="28"/>
          <w:lang w:eastAsia="ru-RU"/>
        </w:rPr>
        <w:t xml:space="preserve">«Инновационная работа. Работа над личной методической темой как составной частью единой методической темы </w:t>
      </w:r>
      <w:proofErr w:type="gramStart"/>
      <w:r w:rsidRPr="006B21A8">
        <w:rPr>
          <w:rFonts w:ascii="Times New Roman" w:eastAsia="Times New Roman" w:hAnsi="Times New Roman" w:cs="Times New Roman"/>
          <w:sz w:val="28"/>
          <w:szCs w:val="28"/>
          <w:lang w:eastAsia="ru-RU"/>
        </w:rPr>
        <w:t>ЦДО»(</w:t>
      </w:r>
      <w:proofErr w:type="gramEnd"/>
      <w:r w:rsidRPr="006B21A8">
        <w:rPr>
          <w:rFonts w:ascii="Times New Roman" w:eastAsia="Times New Roman" w:hAnsi="Times New Roman" w:cs="Times New Roman"/>
          <w:sz w:val="28"/>
          <w:szCs w:val="28"/>
          <w:lang w:eastAsia="ru-RU"/>
        </w:rPr>
        <w:t>27.10.22)</w:t>
      </w:r>
      <w:r w:rsidRPr="006B21A8">
        <w:rPr>
          <w:rFonts w:ascii="Times New Roman" w:hAnsi="Times New Roman" w:cs="Times New Roman"/>
          <w:sz w:val="28"/>
          <w:szCs w:val="28"/>
        </w:rPr>
        <w:t>, в течение года р</w:t>
      </w:r>
      <w:r w:rsidRPr="006B21A8">
        <w:rPr>
          <w:rFonts w:ascii="Times New Roman" w:eastAsia="Times New Roman" w:hAnsi="Times New Roman" w:cs="Times New Roman"/>
          <w:sz w:val="28"/>
          <w:szCs w:val="28"/>
          <w:lang w:eastAsia="ru-RU"/>
        </w:rPr>
        <w:t>еализуется площадка сетевого проекта «Тренинг – класс» в рамках государственной программы «Стратегическое управление талантами в Республике Татарстан».</w:t>
      </w:r>
      <w:r w:rsidRPr="006B21A8">
        <w:rPr>
          <w:rFonts w:ascii="Times New Roman" w:eastAsia="Times New Roman" w:hAnsi="Times New Roman" w:cs="Times New Roman"/>
          <w:sz w:val="28"/>
          <w:szCs w:val="28"/>
          <w:lang w:eastAsia="ru-RU"/>
        </w:rPr>
        <w:tab/>
      </w:r>
    </w:p>
    <w:p w14:paraId="67EA7798"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B21A8">
        <w:rPr>
          <w:rFonts w:ascii="Times New Roman" w:eastAsia="Times New Roman" w:hAnsi="Times New Roman" w:cs="Times New Roman"/>
          <w:sz w:val="28"/>
          <w:szCs w:val="28"/>
          <w:lang w:eastAsia="ru-RU"/>
        </w:rPr>
        <w:t>Педагоги дополнительного образования МБУ ДО «ЦДО» приняли участие в III Республиканских педагогических чтениях «Фольклорный коллектив как творческое и общественное объединение в системе дополнительного образования детей», в республиканск</w:t>
      </w:r>
      <w:r>
        <w:rPr>
          <w:rFonts w:ascii="Times New Roman" w:eastAsia="Times New Roman" w:hAnsi="Times New Roman" w:cs="Times New Roman"/>
          <w:sz w:val="28"/>
          <w:szCs w:val="28"/>
          <w:lang w:eastAsia="ru-RU"/>
        </w:rPr>
        <w:t>их</w:t>
      </w:r>
      <w:r w:rsidRPr="006B21A8">
        <w:rPr>
          <w:rFonts w:ascii="Times New Roman" w:eastAsia="Times New Roman" w:hAnsi="Times New Roman" w:cs="Times New Roman"/>
          <w:sz w:val="28"/>
          <w:szCs w:val="28"/>
          <w:lang w:eastAsia="ru-RU"/>
        </w:rPr>
        <w:t xml:space="preserve"> семинар</w:t>
      </w:r>
      <w:r>
        <w:rPr>
          <w:rFonts w:ascii="Times New Roman" w:eastAsia="Times New Roman" w:hAnsi="Times New Roman" w:cs="Times New Roman"/>
          <w:sz w:val="28"/>
          <w:szCs w:val="28"/>
          <w:lang w:eastAsia="ru-RU"/>
        </w:rPr>
        <w:t>ах</w:t>
      </w:r>
      <w:r w:rsidRPr="006B21A8">
        <w:rPr>
          <w:rFonts w:ascii="Times New Roman" w:eastAsia="Times New Roman" w:hAnsi="Times New Roman" w:cs="Times New Roman"/>
          <w:sz w:val="28"/>
          <w:szCs w:val="28"/>
          <w:lang w:eastAsia="ru-RU"/>
        </w:rPr>
        <w:t xml:space="preserve"> по вопросам развития Российского движения детей и молодежи для муниципальных координаторов детского движения (04.10.22) для педагогов дополнительного образования, методистов технической направленности на тему «Создание развивающей образовательной среды для обучающихся на занятиях технического творчества» (02.11.22). </w:t>
      </w:r>
    </w:p>
    <w:p w14:paraId="28FAF4DC"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26 октября в рамках круглого стола на  республиканском семинаре-практикуме «Формирование естественно-научной грамотности обучающихся через реализацию программ дополнительного образования и внедрения </w:t>
      </w:r>
      <w:r w:rsidRPr="006B21A8">
        <w:rPr>
          <w:rFonts w:ascii="Times New Roman" w:eastAsia="Times New Roman" w:hAnsi="Times New Roman" w:cs="Times New Roman"/>
          <w:sz w:val="28"/>
          <w:szCs w:val="28"/>
          <w:lang w:eastAsia="ru-RU"/>
        </w:rPr>
        <w:lastRenderedPageBreak/>
        <w:t>обновленных ФГОС» на базе МБОУ «</w:t>
      </w:r>
      <w:proofErr w:type="spellStart"/>
      <w:r w:rsidRPr="006B21A8">
        <w:rPr>
          <w:rFonts w:ascii="Times New Roman" w:eastAsia="Times New Roman" w:hAnsi="Times New Roman" w:cs="Times New Roman"/>
          <w:sz w:val="28"/>
          <w:szCs w:val="28"/>
          <w:lang w:eastAsia="ru-RU"/>
        </w:rPr>
        <w:t>Затонская</w:t>
      </w:r>
      <w:proofErr w:type="spellEnd"/>
      <w:r w:rsidRPr="006B21A8">
        <w:rPr>
          <w:rFonts w:ascii="Times New Roman" w:eastAsia="Times New Roman" w:hAnsi="Times New Roman" w:cs="Times New Roman"/>
          <w:sz w:val="28"/>
          <w:szCs w:val="28"/>
          <w:lang w:eastAsia="ru-RU"/>
        </w:rPr>
        <w:t xml:space="preserve"> средняя общеобразовательная школа имени Василия Петровича Муравьева» Камско-</w:t>
      </w:r>
      <w:proofErr w:type="spellStart"/>
      <w:r w:rsidRPr="006B21A8">
        <w:rPr>
          <w:rFonts w:ascii="Times New Roman" w:eastAsia="Times New Roman" w:hAnsi="Times New Roman" w:cs="Times New Roman"/>
          <w:sz w:val="28"/>
          <w:szCs w:val="28"/>
          <w:lang w:eastAsia="ru-RU"/>
        </w:rPr>
        <w:t>Устьинского</w:t>
      </w:r>
      <w:proofErr w:type="spellEnd"/>
      <w:r w:rsidRPr="006B21A8">
        <w:rPr>
          <w:rFonts w:ascii="Times New Roman" w:eastAsia="Times New Roman" w:hAnsi="Times New Roman" w:cs="Times New Roman"/>
          <w:sz w:val="28"/>
          <w:szCs w:val="28"/>
          <w:lang w:eastAsia="ru-RU"/>
        </w:rPr>
        <w:t xml:space="preserve"> муниципального района методист по туризму Центра дополнительного образования  Осипова А.В. выступила с докладом «Организация и проведение туристско-краеведческих мероприятий с обучающимися в </w:t>
      </w:r>
      <w:proofErr w:type="spellStart"/>
      <w:r w:rsidRPr="006B21A8">
        <w:rPr>
          <w:rFonts w:ascii="Times New Roman" w:eastAsia="Times New Roman" w:hAnsi="Times New Roman" w:cs="Times New Roman"/>
          <w:sz w:val="28"/>
          <w:szCs w:val="28"/>
          <w:lang w:eastAsia="ru-RU"/>
        </w:rPr>
        <w:t>Тетюшском</w:t>
      </w:r>
      <w:proofErr w:type="spellEnd"/>
      <w:r w:rsidRPr="006B21A8">
        <w:rPr>
          <w:rFonts w:ascii="Times New Roman" w:eastAsia="Times New Roman" w:hAnsi="Times New Roman" w:cs="Times New Roman"/>
          <w:sz w:val="28"/>
          <w:szCs w:val="28"/>
          <w:lang w:eastAsia="ru-RU"/>
        </w:rPr>
        <w:t xml:space="preserve"> районе». </w:t>
      </w:r>
    </w:p>
    <w:p w14:paraId="3E907251"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   В целях поддержки творческого потенциала педагогов дополнительного образования в инновационном подходе к воспитательной работе, развитии процесса воспитания через интеграцию с субъектами социума, способствующими самоопределению личности проведен муниципальный этап Республиканского конкурса методических разработок воспитательных мероприятий, в котором приняли участие 12 педагогов доп. образования.</w:t>
      </w:r>
    </w:p>
    <w:p w14:paraId="467E5176"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Заведующая отделом по методической работе Центра дополнительного образования </w:t>
      </w:r>
      <w:proofErr w:type="spellStart"/>
      <w:r w:rsidRPr="006B21A8">
        <w:rPr>
          <w:rFonts w:ascii="Times New Roman" w:eastAsia="Times New Roman" w:hAnsi="Times New Roman" w:cs="Times New Roman"/>
          <w:sz w:val="28"/>
          <w:szCs w:val="28"/>
          <w:lang w:eastAsia="ru-RU"/>
        </w:rPr>
        <w:t>Зяббарова</w:t>
      </w:r>
      <w:proofErr w:type="spellEnd"/>
      <w:r w:rsidRPr="006B21A8">
        <w:rPr>
          <w:rFonts w:ascii="Times New Roman" w:eastAsia="Times New Roman" w:hAnsi="Times New Roman" w:cs="Times New Roman"/>
          <w:sz w:val="28"/>
          <w:szCs w:val="28"/>
          <w:lang w:eastAsia="ru-RU"/>
        </w:rPr>
        <w:t xml:space="preserve"> Э.Н.  награждена </w:t>
      </w:r>
      <w:proofErr w:type="gramStart"/>
      <w:r w:rsidRPr="006B21A8">
        <w:rPr>
          <w:rFonts w:ascii="Times New Roman" w:eastAsia="Times New Roman" w:hAnsi="Times New Roman" w:cs="Times New Roman"/>
          <w:sz w:val="28"/>
          <w:szCs w:val="28"/>
          <w:lang w:eastAsia="ru-RU"/>
        </w:rPr>
        <w:t>сертификатом  победителя</w:t>
      </w:r>
      <w:proofErr w:type="gramEnd"/>
      <w:r w:rsidRPr="006B21A8">
        <w:rPr>
          <w:rFonts w:ascii="Times New Roman" w:eastAsia="Times New Roman" w:hAnsi="Times New Roman" w:cs="Times New Roman"/>
          <w:sz w:val="28"/>
          <w:szCs w:val="28"/>
          <w:lang w:eastAsia="ru-RU"/>
        </w:rPr>
        <w:t xml:space="preserve"> </w:t>
      </w:r>
      <w:r w:rsidRPr="006B21A8">
        <w:rPr>
          <w:rFonts w:ascii="Times New Roman" w:eastAsia="Times New Roman" w:hAnsi="Times New Roman" w:cs="Times New Roman"/>
          <w:sz w:val="28"/>
          <w:szCs w:val="28"/>
          <w:lang w:val="en-US" w:eastAsia="ru-RU"/>
        </w:rPr>
        <w:t>I</w:t>
      </w:r>
      <w:r w:rsidRPr="006B21A8">
        <w:rPr>
          <w:rFonts w:ascii="Times New Roman" w:eastAsia="Times New Roman" w:hAnsi="Times New Roman" w:cs="Times New Roman"/>
          <w:sz w:val="28"/>
          <w:szCs w:val="28"/>
          <w:lang w:eastAsia="ru-RU"/>
        </w:rPr>
        <w:t xml:space="preserve"> степени за подтверждение уровня компетенций по теме: «Использование информационно-коммуникационных технологий в педагогической деятельности», также стала победителем Республиканского конкурса профессионального мастерства работников дополнительного образования детей «Арктур».</w:t>
      </w:r>
    </w:p>
    <w:p w14:paraId="7707F301" w14:textId="77777777" w:rsidR="00B939BE"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В целях развития деятельности детских общественных объединений и повышения уровня воспитанности 21 октября на базе МБОУ «</w:t>
      </w:r>
      <w:proofErr w:type="spellStart"/>
      <w:r w:rsidRPr="006B21A8">
        <w:rPr>
          <w:rFonts w:ascii="Times New Roman" w:eastAsia="Times New Roman" w:hAnsi="Times New Roman" w:cs="Times New Roman"/>
          <w:sz w:val="28"/>
          <w:szCs w:val="28"/>
          <w:lang w:eastAsia="ru-RU"/>
        </w:rPr>
        <w:t>Тетюшская</w:t>
      </w:r>
      <w:proofErr w:type="spellEnd"/>
      <w:r w:rsidRPr="006B21A8">
        <w:rPr>
          <w:rFonts w:ascii="Times New Roman" w:eastAsia="Times New Roman" w:hAnsi="Times New Roman" w:cs="Times New Roman"/>
          <w:sz w:val="28"/>
          <w:szCs w:val="28"/>
          <w:lang w:eastAsia="ru-RU"/>
        </w:rPr>
        <w:t xml:space="preserve"> татарская СОШ» состоялось открытие юннатского движения в </w:t>
      </w:r>
      <w:proofErr w:type="spellStart"/>
      <w:r w:rsidRPr="006B21A8">
        <w:rPr>
          <w:rFonts w:ascii="Times New Roman" w:eastAsia="Times New Roman" w:hAnsi="Times New Roman" w:cs="Times New Roman"/>
          <w:sz w:val="28"/>
          <w:szCs w:val="28"/>
          <w:lang w:eastAsia="ru-RU"/>
        </w:rPr>
        <w:t>Тетюшском</w:t>
      </w:r>
      <w:proofErr w:type="spellEnd"/>
      <w:r w:rsidRPr="006B21A8">
        <w:rPr>
          <w:rFonts w:ascii="Times New Roman" w:eastAsia="Times New Roman" w:hAnsi="Times New Roman" w:cs="Times New Roman"/>
          <w:sz w:val="28"/>
          <w:szCs w:val="28"/>
          <w:lang w:eastAsia="ru-RU"/>
        </w:rPr>
        <w:t xml:space="preserve"> районе при организации и поддержке Министерства экологии и природных ресурсов Республики Татарстан и РО ВОО «Русское географическое общество» в Республике Татарстан. </w:t>
      </w:r>
    </w:p>
    <w:p w14:paraId="07027716"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Для выявления талантливой молодежи, развития творческого потенциала и лидерских качеств организовано участие обучающихся в республиканских профильных сменах «Академия РДШ» (17 -23 ноября 2022 года), для активистов движения «Самостоятельные дети» (11 -13 ноября 2022 года</w:t>
      </w:r>
      <w:proofErr w:type="gramStart"/>
      <w:r w:rsidRPr="006B21A8">
        <w:rPr>
          <w:rFonts w:ascii="Times New Roman" w:eastAsia="Times New Roman" w:hAnsi="Times New Roman" w:cs="Times New Roman"/>
          <w:sz w:val="28"/>
          <w:szCs w:val="28"/>
          <w:lang w:eastAsia="ru-RU"/>
        </w:rPr>
        <w:t>),  в</w:t>
      </w:r>
      <w:proofErr w:type="gramEnd"/>
      <w:r w:rsidRPr="006B21A8">
        <w:rPr>
          <w:rFonts w:ascii="Times New Roman" w:eastAsia="Times New Roman" w:hAnsi="Times New Roman" w:cs="Times New Roman"/>
          <w:sz w:val="28"/>
          <w:szCs w:val="28"/>
          <w:lang w:eastAsia="ru-RU"/>
        </w:rPr>
        <w:t xml:space="preserve"> республиканской школе актива экологического движения «Будет чисто».</w:t>
      </w:r>
    </w:p>
    <w:p w14:paraId="049F3514"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Для реализации направлений воспитательной деятельности педагогами сферы воспитания используются различные формы организации работы, в том числе активные и интерактивные: индивидуальные (наставничество, консультации, оказание адресной методической помощи), групповые (мастер-классы, тематические консультации, совещания), коллективные (семинары-практикумы, обучающие семинары, семинары по обобщению опыта работы, фестивали, круглые столы, конкурсы педагогического мастерства, коллективные формы повышения квалификации, открытые занятия, внеурочные мероприятия, организационно-инструктивные совещания, конференции, форум, </w:t>
      </w:r>
      <w:proofErr w:type="spellStart"/>
      <w:r w:rsidRPr="006B21A8">
        <w:rPr>
          <w:rFonts w:ascii="Times New Roman" w:eastAsia="Times New Roman" w:hAnsi="Times New Roman" w:cs="Times New Roman"/>
          <w:sz w:val="28"/>
          <w:szCs w:val="28"/>
          <w:lang w:eastAsia="ru-RU"/>
        </w:rPr>
        <w:t>вебинары</w:t>
      </w:r>
      <w:proofErr w:type="spellEnd"/>
      <w:r w:rsidRPr="006B21A8">
        <w:rPr>
          <w:rFonts w:ascii="Times New Roman" w:eastAsia="Times New Roman" w:hAnsi="Times New Roman" w:cs="Times New Roman"/>
          <w:sz w:val="28"/>
          <w:szCs w:val="28"/>
          <w:lang w:eastAsia="ru-RU"/>
        </w:rPr>
        <w:t>).</w:t>
      </w:r>
    </w:p>
    <w:p w14:paraId="6AC3E893" w14:textId="77777777" w:rsidR="00B939BE" w:rsidRPr="006B21A8" w:rsidRDefault="00B939BE" w:rsidP="00464B56">
      <w:pPr>
        <w:spacing w:after="0" w:line="240" w:lineRule="auto"/>
        <w:ind w:firstLine="284"/>
        <w:jc w:val="both"/>
        <w:rPr>
          <w:rFonts w:ascii="Times New Roman" w:eastAsia="Times New Roman" w:hAnsi="Times New Roman" w:cs="Times New Roman"/>
          <w:sz w:val="28"/>
          <w:szCs w:val="28"/>
          <w:lang w:eastAsia="ru-RU"/>
        </w:rPr>
      </w:pPr>
      <w:r w:rsidRPr="006B21A8">
        <w:rPr>
          <w:rFonts w:ascii="Times New Roman" w:eastAsia="Times New Roman" w:hAnsi="Times New Roman" w:cs="Times New Roman"/>
          <w:sz w:val="28"/>
          <w:szCs w:val="28"/>
          <w:lang w:eastAsia="ru-RU"/>
        </w:rPr>
        <w:t xml:space="preserve">В современных быстро меняющихся условиях актуальной задачей образовательной организации становится адаптация педагогов к такой обстановке, что соответствует парадигме «образование через всю жизнь». Для этого необходимо способствовать разрешению профессиональных </w:t>
      </w:r>
      <w:r w:rsidRPr="006B21A8">
        <w:rPr>
          <w:rFonts w:ascii="Times New Roman" w:eastAsia="Times New Roman" w:hAnsi="Times New Roman" w:cs="Times New Roman"/>
          <w:sz w:val="28"/>
          <w:szCs w:val="28"/>
          <w:lang w:eastAsia="ru-RU"/>
        </w:rPr>
        <w:lastRenderedPageBreak/>
        <w:t>затруднений педагогов, связанных с освоением новых методов и технологий преподавания, внедрением инноваций, информатизацией образования через усовершенствование методической работы, что будет способствовать росту профессионализма педагогических работников, а значит, и повышению качества образования в целом.</w:t>
      </w:r>
    </w:p>
    <w:p w14:paraId="78BE44F6" w14:textId="77777777" w:rsidR="00B939BE" w:rsidRPr="00132E0D" w:rsidRDefault="00B939BE" w:rsidP="00464B56">
      <w:pPr>
        <w:spacing w:after="0" w:line="240" w:lineRule="auto"/>
        <w:ind w:firstLine="708"/>
        <w:jc w:val="both"/>
        <w:rPr>
          <w:rFonts w:ascii="Times New Roman" w:hAnsi="Times New Roman" w:cs="Times New Roman"/>
          <w:sz w:val="28"/>
          <w:szCs w:val="28"/>
        </w:rPr>
      </w:pPr>
    </w:p>
    <w:p w14:paraId="36689158" w14:textId="77777777" w:rsidR="00B939BE" w:rsidRDefault="00B939BE" w:rsidP="00464B56">
      <w:pPr>
        <w:spacing w:after="0" w:line="240" w:lineRule="auto"/>
        <w:ind w:firstLine="708"/>
        <w:jc w:val="both"/>
        <w:rPr>
          <w:rFonts w:ascii="Times New Roman" w:hAnsi="Times New Roman" w:cs="Times New Roman"/>
          <w:b/>
          <w:bCs/>
          <w:sz w:val="28"/>
          <w:szCs w:val="28"/>
        </w:rPr>
      </w:pPr>
    </w:p>
    <w:p w14:paraId="649CC019" w14:textId="77777777" w:rsidR="00B939BE" w:rsidRDefault="00B939BE" w:rsidP="00464B56">
      <w:pPr>
        <w:spacing w:after="0" w:line="240" w:lineRule="auto"/>
        <w:ind w:firstLine="708"/>
        <w:jc w:val="both"/>
        <w:rPr>
          <w:rFonts w:ascii="Times New Roman" w:eastAsia="Times New Roman" w:hAnsi="Times New Roman" w:cs="Times New Roman"/>
          <w:b/>
          <w:bCs/>
          <w:color w:val="FF0000"/>
          <w:sz w:val="28"/>
          <w:szCs w:val="28"/>
          <w:lang w:eastAsia="ru-RU"/>
        </w:rPr>
      </w:pPr>
    </w:p>
    <w:p w14:paraId="502D9F38" w14:textId="77777777" w:rsidR="0067252A" w:rsidRPr="00132E0D" w:rsidRDefault="0067252A" w:rsidP="00464B56">
      <w:pPr>
        <w:spacing w:after="0" w:line="240" w:lineRule="auto"/>
        <w:ind w:firstLine="708"/>
        <w:jc w:val="both"/>
        <w:rPr>
          <w:rFonts w:ascii="Times New Roman" w:hAnsi="Times New Roman" w:cs="Times New Roman"/>
          <w:sz w:val="28"/>
          <w:szCs w:val="28"/>
        </w:rPr>
      </w:pPr>
    </w:p>
    <w:p w14:paraId="250E3908" w14:textId="77777777" w:rsidR="004B0AA3" w:rsidRDefault="004B0AA3" w:rsidP="00464B56">
      <w:pPr>
        <w:spacing w:after="0" w:line="240" w:lineRule="auto"/>
        <w:ind w:firstLine="708"/>
        <w:jc w:val="both"/>
        <w:rPr>
          <w:rFonts w:ascii="Times New Roman" w:hAnsi="Times New Roman" w:cs="Times New Roman"/>
          <w:b/>
          <w:bCs/>
          <w:sz w:val="28"/>
          <w:szCs w:val="28"/>
        </w:rPr>
      </w:pPr>
    </w:p>
    <w:p w14:paraId="7C1275F0" w14:textId="1F8813FA" w:rsidR="00903350" w:rsidRDefault="00903350" w:rsidP="00464B56">
      <w:pPr>
        <w:spacing w:after="0" w:line="240" w:lineRule="auto"/>
        <w:ind w:firstLine="708"/>
        <w:jc w:val="both"/>
        <w:rPr>
          <w:rFonts w:ascii="Times New Roman" w:eastAsia="Times New Roman" w:hAnsi="Times New Roman" w:cs="Times New Roman"/>
          <w:b/>
          <w:bCs/>
          <w:color w:val="FF0000"/>
          <w:sz w:val="28"/>
          <w:szCs w:val="28"/>
          <w:lang w:eastAsia="ru-RU"/>
        </w:rPr>
      </w:pPr>
    </w:p>
    <w:p w14:paraId="42731A83" w14:textId="1636485B" w:rsidR="0067252A" w:rsidRDefault="0067252A" w:rsidP="00464B56">
      <w:pPr>
        <w:spacing w:after="0" w:line="240" w:lineRule="auto"/>
        <w:ind w:firstLine="708"/>
        <w:jc w:val="both"/>
        <w:rPr>
          <w:rFonts w:ascii="Times New Roman" w:eastAsia="Times New Roman" w:hAnsi="Times New Roman" w:cs="Times New Roman"/>
          <w:b/>
          <w:bCs/>
          <w:color w:val="FF0000"/>
          <w:sz w:val="28"/>
          <w:szCs w:val="28"/>
          <w:lang w:eastAsia="ru-RU"/>
        </w:rPr>
      </w:pPr>
    </w:p>
    <w:p w14:paraId="7B4AEC9B" w14:textId="77777777" w:rsidR="00EC6C44" w:rsidRDefault="00EC6C44" w:rsidP="00464B56">
      <w:pPr>
        <w:spacing w:after="0" w:line="240" w:lineRule="auto"/>
        <w:ind w:firstLine="708"/>
        <w:jc w:val="both"/>
        <w:rPr>
          <w:rFonts w:ascii="Times New Roman" w:eastAsia="Times New Roman" w:hAnsi="Times New Roman" w:cs="Times New Roman"/>
          <w:sz w:val="28"/>
          <w:szCs w:val="28"/>
          <w:lang w:eastAsia="ru-RU"/>
        </w:rPr>
      </w:pPr>
    </w:p>
    <w:p w14:paraId="3E4BFA6B" w14:textId="77777777" w:rsidR="00EC6C44" w:rsidRDefault="00EC6C44" w:rsidP="00464B56">
      <w:pPr>
        <w:spacing w:after="0" w:line="240" w:lineRule="auto"/>
        <w:ind w:firstLine="708"/>
        <w:jc w:val="both"/>
        <w:rPr>
          <w:rFonts w:ascii="Times New Roman" w:eastAsia="Times New Roman" w:hAnsi="Times New Roman" w:cs="Times New Roman"/>
          <w:sz w:val="28"/>
          <w:szCs w:val="28"/>
          <w:lang w:eastAsia="ru-RU"/>
        </w:rPr>
      </w:pPr>
    </w:p>
    <w:p w14:paraId="645515A6" w14:textId="77777777" w:rsidR="00EC6C44" w:rsidRDefault="00EC6C44" w:rsidP="00464B56">
      <w:pPr>
        <w:spacing w:after="0" w:line="240" w:lineRule="auto"/>
        <w:ind w:firstLine="708"/>
        <w:jc w:val="both"/>
        <w:rPr>
          <w:rFonts w:ascii="Times New Roman" w:eastAsia="Times New Roman" w:hAnsi="Times New Roman" w:cs="Times New Roman"/>
          <w:sz w:val="28"/>
          <w:szCs w:val="28"/>
          <w:lang w:eastAsia="ru-RU"/>
        </w:rPr>
      </w:pPr>
    </w:p>
    <w:p w14:paraId="30872D4F" w14:textId="77777777" w:rsidR="00EC6C44" w:rsidRDefault="00EC6C44" w:rsidP="00464B56">
      <w:pPr>
        <w:spacing w:after="0" w:line="240" w:lineRule="auto"/>
        <w:ind w:firstLine="708"/>
        <w:jc w:val="both"/>
        <w:rPr>
          <w:rFonts w:ascii="Times New Roman" w:eastAsia="Times New Roman" w:hAnsi="Times New Roman" w:cs="Times New Roman"/>
          <w:sz w:val="28"/>
          <w:szCs w:val="28"/>
          <w:lang w:eastAsia="ru-RU"/>
        </w:rPr>
      </w:pPr>
    </w:p>
    <w:p w14:paraId="5C1B287D" w14:textId="77777777" w:rsidR="00EC6C44" w:rsidRDefault="00EC6C44" w:rsidP="00464B56">
      <w:pPr>
        <w:spacing w:after="0" w:line="240" w:lineRule="auto"/>
        <w:ind w:firstLine="708"/>
        <w:jc w:val="both"/>
        <w:rPr>
          <w:rFonts w:ascii="Times New Roman" w:eastAsia="Times New Roman" w:hAnsi="Times New Roman" w:cs="Times New Roman"/>
          <w:sz w:val="28"/>
          <w:szCs w:val="28"/>
          <w:lang w:eastAsia="ru-RU"/>
        </w:rPr>
      </w:pPr>
    </w:p>
    <w:p w14:paraId="3055CAE4" w14:textId="77777777" w:rsidR="00EC6C44" w:rsidRDefault="00EC6C44" w:rsidP="00464B56">
      <w:pPr>
        <w:spacing w:after="0" w:line="240" w:lineRule="auto"/>
        <w:ind w:firstLine="708"/>
        <w:jc w:val="both"/>
        <w:rPr>
          <w:rFonts w:ascii="Times New Roman" w:eastAsia="Times New Roman" w:hAnsi="Times New Roman" w:cs="Times New Roman"/>
          <w:sz w:val="28"/>
          <w:szCs w:val="28"/>
          <w:lang w:eastAsia="ru-RU"/>
        </w:rPr>
      </w:pPr>
    </w:p>
    <w:p w14:paraId="08F0189E" w14:textId="77777777" w:rsidR="00EC6C44" w:rsidRDefault="00EC6C44" w:rsidP="00464B56">
      <w:pPr>
        <w:spacing w:after="0" w:line="240" w:lineRule="auto"/>
        <w:ind w:firstLine="708"/>
        <w:jc w:val="both"/>
        <w:rPr>
          <w:rFonts w:ascii="Times New Roman" w:eastAsia="Times New Roman" w:hAnsi="Times New Roman" w:cs="Times New Roman"/>
          <w:sz w:val="28"/>
          <w:szCs w:val="28"/>
          <w:lang w:eastAsia="ru-RU"/>
        </w:rPr>
      </w:pPr>
    </w:p>
    <w:p w14:paraId="6B654CCC" w14:textId="77777777" w:rsidR="00EC6C44" w:rsidRDefault="00EC6C44" w:rsidP="00464B56">
      <w:pPr>
        <w:spacing w:after="0" w:line="240" w:lineRule="auto"/>
        <w:ind w:firstLine="708"/>
        <w:jc w:val="both"/>
        <w:rPr>
          <w:rFonts w:ascii="Times New Roman" w:eastAsia="Times New Roman" w:hAnsi="Times New Roman" w:cs="Times New Roman"/>
          <w:sz w:val="28"/>
          <w:szCs w:val="28"/>
          <w:lang w:eastAsia="ru-RU"/>
        </w:rPr>
      </w:pPr>
    </w:p>
    <w:p w14:paraId="6B0B2F75" w14:textId="77777777" w:rsidR="00EC6C44" w:rsidRDefault="00EC6C44" w:rsidP="00464B56">
      <w:pPr>
        <w:spacing w:after="0" w:line="240" w:lineRule="auto"/>
        <w:ind w:firstLine="708"/>
        <w:jc w:val="both"/>
        <w:rPr>
          <w:rFonts w:ascii="Times New Roman" w:eastAsia="Times New Roman" w:hAnsi="Times New Roman" w:cs="Times New Roman"/>
          <w:sz w:val="28"/>
          <w:szCs w:val="28"/>
          <w:lang w:eastAsia="ru-RU"/>
        </w:rPr>
      </w:pPr>
    </w:p>
    <w:sectPr w:rsidR="00EC6C44">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EA386" w14:textId="77777777" w:rsidR="006C784A" w:rsidRDefault="006C784A" w:rsidP="00B50EB4">
      <w:pPr>
        <w:spacing w:after="0" w:line="240" w:lineRule="auto"/>
      </w:pPr>
      <w:r>
        <w:separator/>
      </w:r>
    </w:p>
  </w:endnote>
  <w:endnote w:type="continuationSeparator" w:id="0">
    <w:p w14:paraId="11312E13" w14:textId="77777777" w:rsidR="006C784A" w:rsidRDefault="006C784A" w:rsidP="00B50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7A2F3" w14:textId="77777777" w:rsidR="00E30EDC" w:rsidRDefault="00E30EDC">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470987"/>
      <w:docPartObj>
        <w:docPartGallery w:val="Page Numbers (Bottom of Page)"/>
        <w:docPartUnique/>
      </w:docPartObj>
    </w:sdtPr>
    <w:sdtEndPr/>
    <w:sdtContent>
      <w:p w14:paraId="0DC995D0" w14:textId="0DECDA2F" w:rsidR="00E30EDC" w:rsidRDefault="00E30EDC">
        <w:pPr>
          <w:pStyle w:val="af"/>
          <w:jc w:val="right"/>
        </w:pPr>
        <w:r>
          <w:fldChar w:fldCharType="begin"/>
        </w:r>
        <w:r>
          <w:instrText>PAGE   \* MERGEFORMAT</w:instrText>
        </w:r>
        <w:r>
          <w:fldChar w:fldCharType="separate"/>
        </w:r>
        <w:r w:rsidR="006C2B48">
          <w:rPr>
            <w:noProof/>
          </w:rPr>
          <w:t>24</w:t>
        </w:r>
        <w:r>
          <w:fldChar w:fldCharType="end"/>
        </w:r>
      </w:p>
    </w:sdtContent>
  </w:sdt>
  <w:p w14:paraId="098513E6" w14:textId="77777777" w:rsidR="00E30EDC" w:rsidRDefault="00E30EDC">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C4DA5" w14:textId="77777777" w:rsidR="00E30EDC" w:rsidRDefault="00E30EDC">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E0D5F" w14:textId="77777777" w:rsidR="006C784A" w:rsidRDefault="006C784A" w:rsidP="00B50EB4">
      <w:pPr>
        <w:spacing w:after="0" w:line="240" w:lineRule="auto"/>
      </w:pPr>
      <w:r>
        <w:separator/>
      </w:r>
    </w:p>
  </w:footnote>
  <w:footnote w:type="continuationSeparator" w:id="0">
    <w:p w14:paraId="6808A04A" w14:textId="77777777" w:rsidR="006C784A" w:rsidRDefault="006C784A" w:rsidP="00B50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1680B" w14:textId="77777777" w:rsidR="00E30EDC" w:rsidRDefault="00E30EDC">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A62B8" w14:textId="77777777" w:rsidR="00E30EDC" w:rsidRDefault="00E30EDC">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293C0" w14:textId="77777777" w:rsidR="00E30EDC" w:rsidRDefault="00E30EDC">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14291"/>
    <w:multiLevelType w:val="multilevel"/>
    <w:tmpl w:val="0EDC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850409"/>
    <w:multiLevelType w:val="hybridMultilevel"/>
    <w:tmpl w:val="EC648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7034ED"/>
    <w:multiLevelType w:val="hybridMultilevel"/>
    <w:tmpl w:val="6E7894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3E87716"/>
    <w:multiLevelType w:val="hybridMultilevel"/>
    <w:tmpl w:val="C8AE42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821758A"/>
    <w:multiLevelType w:val="hybridMultilevel"/>
    <w:tmpl w:val="537C275C"/>
    <w:lvl w:ilvl="0" w:tplc="CABC076E">
      <w:start w:val="9"/>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5" w15:restartNumberingAfterBreak="0">
    <w:nsid w:val="6D8D1134"/>
    <w:multiLevelType w:val="hybridMultilevel"/>
    <w:tmpl w:val="C1C41DA6"/>
    <w:lvl w:ilvl="0" w:tplc="D772AC40">
      <w:numFmt w:val="bullet"/>
      <w:lvlText w:val="■"/>
      <w:lvlJc w:val="left"/>
      <w:pPr>
        <w:ind w:left="1155" w:hanging="360"/>
      </w:pPr>
      <w:rPr>
        <w:rFonts w:ascii="Times New Roman" w:hAnsi="Times New Roman"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6" w15:restartNumberingAfterBreak="0">
    <w:nsid w:val="7C727070"/>
    <w:multiLevelType w:val="multilevel"/>
    <w:tmpl w:val="B68A7764"/>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num w:numId="1">
    <w:abstractNumId w:val="5"/>
  </w:num>
  <w:num w:numId="2">
    <w:abstractNumId w:val="3"/>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C8D"/>
    <w:rsid w:val="000019B8"/>
    <w:rsid w:val="00006C7E"/>
    <w:rsid w:val="000106C4"/>
    <w:rsid w:val="00013B18"/>
    <w:rsid w:val="00013DA2"/>
    <w:rsid w:val="00024F3A"/>
    <w:rsid w:val="000264F6"/>
    <w:rsid w:val="0003017B"/>
    <w:rsid w:val="00033644"/>
    <w:rsid w:val="00034E7F"/>
    <w:rsid w:val="00037CED"/>
    <w:rsid w:val="0004747A"/>
    <w:rsid w:val="000528D0"/>
    <w:rsid w:val="0005341A"/>
    <w:rsid w:val="00055D76"/>
    <w:rsid w:val="0005641B"/>
    <w:rsid w:val="00073596"/>
    <w:rsid w:val="00075F8F"/>
    <w:rsid w:val="00077D97"/>
    <w:rsid w:val="00080186"/>
    <w:rsid w:val="000807FA"/>
    <w:rsid w:val="000878B3"/>
    <w:rsid w:val="0009073A"/>
    <w:rsid w:val="000A1492"/>
    <w:rsid w:val="000A16C0"/>
    <w:rsid w:val="000A202E"/>
    <w:rsid w:val="000A6C99"/>
    <w:rsid w:val="000A7FA3"/>
    <w:rsid w:val="000B7E1C"/>
    <w:rsid w:val="000D2EA9"/>
    <w:rsid w:val="000E6600"/>
    <w:rsid w:val="000F31AB"/>
    <w:rsid w:val="0010455F"/>
    <w:rsid w:val="001164F8"/>
    <w:rsid w:val="00120201"/>
    <w:rsid w:val="00132E0D"/>
    <w:rsid w:val="00140D8D"/>
    <w:rsid w:val="00150BA7"/>
    <w:rsid w:val="00154FE7"/>
    <w:rsid w:val="00154FEC"/>
    <w:rsid w:val="001557EE"/>
    <w:rsid w:val="00160828"/>
    <w:rsid w:val="001679B9"/>
    <w:rsid w:val="001750B0"/>
    <w:rsid w:val="00183A74"/>
    <w:rsid w:val="001840B5"/>
    <w:rsid w:val="00185191"/>
    <w:rsid w:val="0019738B"/>
    <w:rsid w:val="001A0789"/>
    <w:rsid w:val="001B49C1"/>
    <w:rsid w:val="001B512D"/>
    <w:rsid w:val="001C02FE"/>
    <w:rsid w:val="001C03BE"/>
    <w:rsid w:val="001D3060"/>
    <w:rsid w:val="001D32A7"/>
    <w:rsid w:val="001E008C"/>
    <w:rsid w:val="001F175D"/>
    <w:rsid w:val="001F25AF"/>
    <w:rsid w:val="002004D3"/>
    <w:rsid w:val="002117F4"/>
    <w:rsid w:val="00237244"/>
    <w:rsid w:val="002440EB"/>
    <w:rsid w:val="00252B49"/>
    <w:rsid w:val="002605FD"/>
    <w:rsid w:val="00262141"/>
    <w:rsid w:val="0027265F"/>
    <w:rsid w:val="00277878"/>
    <w:rsid w:val="002803BD"/>
    <w:rsid w:val="00280827"/>
    <w:rsid w:val="00286335"/>
    <w:rsid w:val="0028707C"/>
    <w:rsid w:val="00291D08"/>
    <w:rsid w:val="00297990"/>
    <w:rsid w:val="002A27CF"/>
    <w:rsid w:val="002C0B4C"/>
    <w:rsid w:val="002C1295"/>
    <w:rsid w:val="002C6C84"/>
    <w:rsid w:val="002D0F26"/>
    <w:rsid w:val="002D5144"/>
    <w:rsid w:val="002D5653"/>
    <w:rsid w:val="002D7265"/>
    <w:rsid w:val="002D7B09"/>
    <w:rsid w:val="002E25E8"/>
    <w:rsid w:val="002E40D7"/>
    <w:rsid w:val="002E7E1A"/>
    <w:rsid w:val="002F0D6F"/>
    <w:rsid w:val="002F3ECD"/>
    <w:rsid w:val="002F786A"/>
    <w:rsid w:val="003025FC"/>
    <w:rsid w:val="00313A5C"/>
    <w:rsid w:val="00316D86"/>
    <w:rsid w:val="003352C0"/>
    <w:rsid w:val="003356D7"/>
    <w:rsid w:val="00335BD4"/>
    <w:rsid w:val="00350BD2"/>
    <w:rsid w:val="00361AE2"/>
    <w:rsid w:val="00361C73"/>
    <w:rsid w:val="003875AF"/>
    <w:rsid w:val="003916FA"/>
    <w:rsid w:val="00392C85"/>
    <w:rsid w:val="00396B5B"/>
    <w:rsid w:val="003B057F"/>
    <w:rsid w:val="003B5953"/>
    <w:rsid w:val="003B7719"/>
    <w:rsid w:val="003C1DF4"/>
    <w:rsid w:val="003C764F"/>
    <w:rsid w:val="003D2BAC"/>
    <w:rsid w:val="003D2BBF"/>
    <w:rsid w:val="003E141B"/>
    <w:rsid w:val="003E2131"/>
    <w:rsid w:val="003E4ED9"/>
    <w:rsid w:val="003F1C4B"/>
    <w:rsid w:val="00402F57"/>
    <w:rsid w:val="00404AEB"/>
    <w:rsid w:val="00410E14"/>
    <w:rsid w:val="00413305"/>
    <w:rsid w:val="004210F1"/>
    <w:rsid w:val="004467EC"/>
    <w:rsid w:val="00450B22"/>
    <w:rsid w:val="00450CAD"/>
    <w:rsid w:val="00450D18"/>
    <w:rsid w:val="004531FE"/>
    <w:rsid w:val="00461060"/>
    <w:rsid w:val="00464B56"/>
    <w:rsid w:val="00466768"/>
    <w:rsid w:val="00470C9A"/>
    <w:rsid w:val="004805F7"/>
    <w:rsid w:val="00484EB4"/>
    <w:rsid w:val="0049734A"/>
    <w:rsid w:val="004B0AA3"/>
    <w:rsid w:val="004B2220"/>
    <w:rsid w:val="004B769A"/>
    <w:rsid w:val="004C20C7"/>
    <w:rsid w:val="004D192A"/>
    <w:rsid w:val="004D55CD"/>
    <w:rsid w:val="004E1ADA"/>
    <w:rsid w:val="004E7403"/>
    <w:rsid w:val="004F59FF"/>
    <w:rsid w:val="005049F8"/>
    <w:rsid w:val="00513381"/>
    <w:rsid w:val="0051577D"/>
    <w:rsid w:val="00521261"/>
    <w:rsid w:val="00521D53"/>
    <w:rsid w:val="00535933"/>
    <w:rsid w:val="00540819"/>
    <w:rsid w:val="00551431"/>
    <w:rsid w:val="00553A0B"/>
    <w:rsid w:val="00560D2F"/>
    <w:rsid w:val="0057755F"/>
    <w:rsid w:val="005970C7"/>
    <w:rsid w:val="005A04D0"/>
    <w:rsid w:val="005A76FA"/>
    <w:rsid w:val="005B0CFA"/>
    <w:rsid w:val="005C0335"/>
    <w:rsid w:val="005C2697"/>
    <w:rsid w:val="005C4C1A"/>
    <w:rsid w:val="005D79D3"/>
    <w:rsid w:val="005E182F"/>
    <w:rsid w:val="005F1F3D"/>
    <w:rsid w:val="005F431E"/>
    <w:rsid w:val="00600874"/>
    <w:rsid w:val="0060488B"/>
    <w:rsid w:val="00606AFD"/>
    <w:rsid w:val="00612C9A"/>
    <w:rsid w:val="00614398"/>
    <w:rsid w:val="0061539F"/>
    <w:rsid w:val="00617099"/>
    <w:rsid w:val="006170D7"/>
    <w:rsid w:val="00633161"/>
    <w:rsid w:val="00633796"/>
    <w:rsid w:val="0064292C"/>
    <w:rsid w:val="00653CFF"/>
    <w:rsid w:val="0067252A"/>
    <w:rsid w:val="00677A39"/>
    <w:rsid w:val="00691009"/>
    <w:rsid w:val="006A0C00"/>
    <w:rsid w:val="006A4116"/>
    <w:rsid w:val="006A65C6"/>
    <w:rsid w:val="006B024F"/>
    <w:rsid w:val="006C0FF4"/>
    <w:rsid w:val="006C1866"/>
    <w:rsid w:val="006C1C53"/>
    <w:rsid w:val="006C1C6E"/>
    <w:rsid w:val="006C2B48"/>
    <w:rsid w:val="006C784A"/>
    <w:rsid w:val="006D0D24"/>
    <w:rsid w:val="006D52BD"/>
    <w:rsid w:val="007008CF"/>
    <w:rsid w:val="0070753B"/>
    <w:rsid w:val="00707F83"/>
    <w:rsid w:val="00715FEC"/>
    <w:rsid w:val="00744761"/>
    <w:rsid w:val="00771A34"/>
    <w:rsid w:val="00774A65"/>
    <w:rsid w:val="00786AB6"/>
    <w:rsid w:val="007915F5"/>
    <w:rsid w:val="00796104"/>
    <w:rsid w:val="007A04E7"/>
    <w:rsid w:val="007A0F37"/>
    <w:rsid w:val="007A63E6"/>
    <w:rsid w:val="007A6A15"/>
    <w:rsid w:val="007B5D64"/>
    <w:rsid w:val="007F4588"/>
    <w:rsid w:val="007F7105"/>
    <w:rsid w:val="007F7F1E"/>
    <w:rsid w:val="008021A8"/>
    <w:rsid w:val="008051BA"/>
    <w:rsid w:val="00807AFE"/>
    <w:rsid w:val="00817A09"/>
    <w:rsid w:val="00826FB8"/>
    <w:rsid w:val="008350E4"/>
    <w:rsid w:val="00851472"/>
    <w:rsid w:val="00854BFD"/>
    <w:rsid w:val="00862250"/>
    <w:rsid w:val="00863A76"/>
    <w:rsid w:val="008712EC"/>
    <w:rsid w:val="00875FF0"/>
    <w:rsid w:val="008A355E"/>
    <w:rsid w:val="008A7215"/>
    <w:rsid w:val="008B6CDD"/>
    <w:rsid w:val="008B73B9"/>
    <w:rsid w:val="008C7324"/>
    <w:rsid w:val="008E25F2"/>
    <w:rsid w:val="00900D23"/>
    <w:rsid w:val="00901CB5"/>
    <w:rsid w:val="00903350"/>
    <w:rsid w:val="009325A0"/>
    <w:rsid w:val="00933D45"/>
    <w:rsid w:val="00944826"/>
    <w:rsid w:val="00944F02"/>
    <w:rsid w:val="00961331"/>
    <w:rsid w:val="009626C9"/>
    <w:rsid w:val="00966AA4"/>
    <w:rsid w:val="00972C8D"/>
    <w:rsid w:val="00973845"/>
    <w:rsid w:val="00974970"/>
    <w:rsid w:val="009845BF"/>
    <w:rsid w:val="0099545F"/>
    <w:rsid w:val="009957A9"/>
    <w:rsid w:val="009B3C07"/>
    <w:rsid w:val="009B450D"/>
    <w:rsid w:val="009C2A9C"/>
    <w:rsid w:val="009D1627"/>
    <w:rsid w:val="009D2705"/>
    <w:rsid w:val="009D3604"/>
    <w:rsid w:val="009E007D"/>
    <w:rsid w:val="009F0531"/>
    <w:rsid w:val="009F1743"/>
    <w:rsid w:val="009F1A51"/>
    <w:rsid w:val="009F56DF"/>
    <w:rsid w:val="00A047FC"/>
    <w:rsid w:val="00A04CB4"/>
    <w:rsid w:val="00A103EA"/>
    <w:rsid w:val="00A1135F"/>
    <w:rsid w:val="00A1444F"/>
    <w:rsid w:val="00A17A8E"/>
    <w:rsid w:val="00A241C7"/>
    <w:rsid w:val="00A24E13"/>
    <w:rsid w:val="00A25D35"/>
    <w:rsid w:val="00A32B12"/>
    <w:rsid w:val="00A333C4"/>
    <w:rsid w:val="00A363C3"/>
    <w:rsid w:val="00A42382"/>
    <w:rsid w:val="00A43340"/>
    <w:rsid w:val="00A50CB9"/>
    <w:rsid w:val="00A85058"/>
    <w:rsid w:val="00A861B2"/>
    <w:rsid w:val="00A903DD"/>
    <w:rsid w:val="00A9368D"/>
    <w:rsid w:val="00A973AD"/>
    <w:rsid w:val="00AB2329"/>
    <w:rsid w:val="00AB6158"/>
    <w:rsid w:val="00AC11AF"/>
    <w:rsid w:val="00AC2001"/>
    <w:rsid w:val="00AC29D5"/>
    <w:rsid w:val="00AD583A"/>
    <w:rsid w:val="00AD7233"/>
    <w:rsid w:val="00AE75BE"/>
    <w:rsid w:val="00AE7B7D"/>
    <w:rsid w:val="00AF1352"/>
    <w:rsid w:val="00B109D9"/>
    <w:rsid w:val="00B32E3F"/>
    <w:rsid w:val="00B34834"/>
    <w:rsid w:val="00B36D16"/>
    <w:rsid w:val="00B450F3"/>
    <w:rsid w:val="00B4732A"/>
    <w:rsid w:val="00B50D97"/>
    <w:rsid w:val="00B50EB4"/>
    <w:rsid w:val="00B576B8"/>
    <w:rsid w:val="00B6385F"/>
    <w:rsid w:val="00B64134"/>
    <w:rsid w:val="00B6693A"/>
    <w:rsid w:val="00B742EF"/>
    <w:rsid w:val="00B76FAB"/>
    <w:rsid w:val="00B939BE"/>
    <w:rsid w:val="00BA234A"/>
    <w:rsid w:val="00BB2481"/>
    <w:rsid w:val="00BB7ACD"/>
    <w:rsid w:val="00BD0E57"/>
    <w:rsid w:val="00BD10F2"/>
    <w:rsid w:val="00BD2897"/>
    <w:rsid w:val="00BD6960"/>
    <w:rsid w:val="00BF64E0"/>
    <w:rsid w:val="00BF6BFD"/>
    <w:rsid w:val="00C0496E"/>
    <w:rsid w:val="00C11BF7"/>
    <w:rsid w:val="00C16558"/>
    <w:rsid w:val="00C24CD8"/>
    <w:rsid w:val="00C27E7F"/>
    <w:rsid w:val="00C32503"/>
    <w:rsid w:val="00C55D93"/>
    <w:rsid w:val="00C602AF"/>
    <w:rsid w:val="00C81CEE"/>
    <w:rsid w:val="00C849C0"/>
    <w:rsid w:val="00C8505A"/>
    <w:rsid w:val="00C87476"/>
    <w:rsid w:val="00C90F0B"/>
    <w:rsid w:val="00C93224"/>
    <w:rsid w:val="00C93375"/>
    <w:rsid w:val="00CB3B2D"/>
    <w:rsid w:val="00CE4BD5"/>
    <w:rsid w:val="00D07E27"/>
    <w:rsid w:val="00D15790"/>
    <w:rsid w:val="00D327AC"/>
    <w:rsid w:val="00D34086"/>
    <w:rsid w:val="00D418C9"/>
    <w:rsid w:val="00D45B1F"/>
    <w:rsid w:val="00D47036"/>
    <w:rsid w:val="00D50DC4"/>
    <w:rsid w:val="00D51B65"/>
    <w:rsid w:val="00D67987"/>
    <w:rsid w:val="00D72026"/>
    <w:rsid w:val="00DA6F7C"/>
    <w:rsid w:val="00DB0BE1"/>
    <w:rsid w:val="00DB399F"/>
    <w:rsid w:val="00DC4C02"/>
    <w:rsid w:val="00DD001C"/>
    <w:rsid w:val="00DF6D6F"/>
    <w:rsid w:val="00E00167"/>
    <w:rsid w:val="00E13F37"/>
    <w:rsid w:val="00E26F28"/>
    <w:rsid w:val="00E30EDC"/>
    <w:rsid w:val="00E331A2"/>
    <w:rsid w:val="00E475FE"/>
    <w:rsid w:val="00E726D1"/>
    <w:rsid w:val="00E7707D"/>
    <w:rsid w:val="00E87C6E"/>
    <w:rsid w:val="00E94AF0"/>
    <w:rsid w:val="00E95CAD"/>
    <w:rsid w:val="00EA5DDC"/>
    <w:rsid w:val="00EA79D4"/>
    <w:rsid w:val="00EB491E"/>
    <w:rsid w:val="00EB5B27"/>
    <w:rsid w:val="00EC6C44"/>
    <w:rsid w:val="00ED3F06"/>
    <w:rsid w:val="00ED4347"/>
    <w:rsid w:val="00EE5AB7"/>
    <w:rsid w:val="00F10A02"/>
    <w:rsid w:val="00F13B84"/>
    <w:rsid w:val="00F1430F"/>
    <w:rsid w:val="00F16352"/>
    <w:rsid w:val="00F1753A"/>
    <w:rsid w:val="00F24EA5"/>
    <w:rsid w:val="00F251EF"/>
    <w:rsid w:val="00F25535"/>
    <w:rsid w:val="00F33A81"/>
    <w:rsid w:val="00F34E54"/>
    <w:rsid w:val="00F354D3"/>
    <w:rsid w:val="00F51AE7"/>
    <w:rsid w:val="00F61242"/>
    <w:rsid w:val="00F61686"/>
    <w:rsid w:val="00F62CC3"/>
    <w:rsid w:val="00F670BC"/>
    <w:rsid w:val="00F91853"/>
    <w:rsid w:val="00FA6639"/>
    <w:rsid w:val="00FC2C04"/>
    <w:rsid w:val="00FD211F"/>
    <w:rsid w:val="00FD702A"/>
    <w:rsid w:val="00FE1141"/>
    <w:rsid w:val="00FE19C5"/>
    <w:rsid w:val="00FE2637"/>
    <w:rsid w:val="00FE3C2D"/>
    <w:rsid w:val="00FE4D45"/>
    <w:rsid w:val="00FE6E15"/>
    <w:rsid w:val="00FF258D"/>
    <w:rsid w:val="00FF4BB0"/>
    <w:rsid w:val="00FF5F93"/>
    <w:rsid w:val="00FF6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C1B24"/>
  <w15:docId w15:val="{D581AA54-EE1E-413C-B652-A174A15C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0167"/>
  </w:style>
  <w:style w:type="paragraph" w:styleId="1">
    <w:name w:val="heading 1"/>
    <w:basedOn w:val="a"/>
    <w:link w:val="10"/>
    <w:uiPriority w:val="9"/>
    <w:qFormat/>
    <w:rsid w:val="00972C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2C8D"/>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972C8D"/>
  </w:style>
  <w:style w:type="character" w:customStyle="1" w:styleId="fontstyle44">
    <w:name w:val="fontstyle44"/>
    <w:basedOn w:val="a0"/>
    <w:uiPriority w:val="99"/>
    <w:rsid w:val="00972C8D"/>
  </w:style>
  <w:style w:type="paragraph" w:styleId="a3">
    <w:name w:val="Body Text Indent"/>
    <w:basedOn w:val="a"/>
    <w:link w:val="a4"/>
    <w:unhideWhenUsed/>
    <w:rsid w:val="00972C8D"/>
    <w:pPr>
      <w:spacing w:after="0" w:line="240" w:lineRule="auto"/>
      <w:ind w:firstLine="360"/>
      <w:jc w:val="both"/>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972C8D"/>
    <w:rPr>
      <w:rFonts w:ascii="Times New Roman" w:eastAsia="Times New Roman" w:hAnsi="Times New Roman" w:cs="Times New Roman"/>
      <w:sz w:val="24"/>
      <w:szCs w:val="24"/>
      <w:lang w:eastAsia="ru-RU"/>
    </w:rPr>
  </w:style>
  <w:style w:type="table" w:styleId="a5">
    <w:name w:val="Table Grid"/>
    <w:basedOn w:val="a1"/>
    <w:uiPriority w:val="59"/>
    <w:rsid w:val="00972C8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ody Text"/>
    <w:basedOn w:val="a"/>
    <w:link w:val="a7"/>
    <w:uiPriority w:val="99"/>
    <w:unhideWhenUsed/>
    <w:rsid w:val="00972C8D"/>
    <w:pPr>
      <w:spacing w:after="120"/>
    </w:pPr>
    <w:rPr>
      <w:rFonts w:ascii="Calibri" w:eastAsia="Times New Roman" w:hAnsi="Calibri" w:cs="Times New Roman"/>
      <w:lang w:eastAsia="ru-RU"/>
    </w:rPr>
  </w:style>
  <w:style w:type="character" w:customStyle="1" w:styleId="a7">
    <w:name w:val="Основной текст Знак"/>
    <w:basedOn w:val="a0"/>
    <w:link w:val="a6"/>
    <w:uiPriority w:val="99"/>
    <w:rsid w:val="00972C8D"/>
    <w:rPr>
      <w:rFonts w:ascii="Calibri" w:eastAsia="Times New Roman" w:hAnsi="Calibri" w:cs="Times New Roman"/>
      <w:lang w:eastAsia="ru-RU"/>
    </w:rPr>
  </w:style>
  <w:style w:type="character" w:styleId="a8">
    <w:name w:val="Emphasis"/>
    <w:qFormat/>
    <w:rsid w:val="00972C8D"/>
    <w:rPr>
      <w:i/>
      <w:iCs/>
    </w:rPr>
  </w:style>
  <w:style w:type="paragraph" w:styleId="a9">
    <w:name w:val="No Spacing"/>
    <w:link w:val="aa"/>
    <w:uiPriority w:val="1"/>
    <w:qFormat/>
    <w:rsid w:val="00972C8D"/>
    <w:pPr>
      <w:spacing w:after="0" w:line="240" w:lineRule="auto"/>
    </w:pPr>
    <w:rPr>
      <w:rFonts w:ascii="Calibri" w:eastAsia="Calibri" w:hAnsi="Calibri" w:cs="Times New Roman"/>
    </w:rPr>
  </w:style>
  <w:style w:type="paragraph" w:styleId="ab">
    <w:name w:val="Normal (Web)"/>
    <w:basedOn w:val="a"/>
    <w:rsid w:val="00972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972C8D"/>
    <w:pPr>
      <w:ind w:left="720"/>
      <w:contextualSpacing/>
    </w:pPr>
    <w:rPr>
      <w:rFonts w:ascii="Calibri" w:eastAsia="Times New Roman" w:hAnsi="Calibri" w:cs="Times New Roman"/>
      <w:lang w:eastAsia="ru-RU"/>
    </w:rPr>
  </w:style>
  <w:style w:type="paragraph" w:styleId="ad">
    <w:name w:val="header"/>
    <w:basedOn w:val="a"/>
    <w:link w:val="ae"/>
    <w:uiPriority w:val="99"/>
    <w:unhideWhenUsed/>
    <w:rsid w:val="00972C8D"/>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Верхний колонтитул Знак"/>
    <w:basedOn w:val="a0"/>
    <w:link w:val="ad"/>
    <w:uiPriority w:val="99"/>
    <w:rsid w:val="00972C8D"/>
    <w:rPr>
      <w:rFonts w:ascii="Calibri" w:eastAsia="Times New Roman" w:hAnsi="Calibri" w:cs="Times New Roman"/>
      <w:lang w:eastAsia="ru-RU"/>
    </w:rPr>
  </w:style>
  <w:style w:type="paragraph" w:styleId="af">
    <w:name w:val="footer"/>
    <w:basedOn w:val="a"/>
    <w:link w:val="af0"/>
    <w:uiPriority w:val="99"/>
    <w:unhideWhenUsed/>
    <w:rsid w:val="00972C8D"/>
    <w:pPr>
      <w:tabs>
        <w:tab w:val="center" w:pos="4677"/>
        <w:tab w:val="right" w:pos="9355"/>
      </w:tabs>
      <w:spacing w:after="0" w:line="240" w:lineRule="auto"/>
    </w:pPr>
    <w:rPr>
      <w:rFonts w:ascii="Calibri" w:eastAsia="Times New Roman" w:hAnsi="Calibri" w:cs="Times New Roman"/>
      <w:lang w:eastAsia="ru-RU"/>
    </w:rPr>
  </w:style>
  <w:style w:type="character" w:customStyle="1" w:styleId="af0">
    <w:name w:val="Нижний колонтитул Знак"/>
    <w:basedOn w:val="a0"/>
    <w:link w:val="af"/>
    <w:uiPriority w:val="99"/>
    <w:rsid w:val="00972C8D"/>
    <w:rPr>
      <w:rFonts w:ascii="Calibri" w:eastAsia="Times New Roman" w:hAnsi="Calibri" w:cs="Times New Roman"/>
      <w:lang w:eastAsia="ru-RU"/>
    </w:rPr>
  </w:style>
  <w:style w:type="paragraph" w:customStyle="1" w:styleId="12">
    <w:name w:val="Без интервала1"/>
    <w:rsid w:val="00972C8D"/>
    <w:pPr>
      <w:spacing w:after="0" w:line="240" w:lineRule="auto"/>
    </w:pPr>
    <w:rPr>
      <w:rFonts w:ascii="Calibri" w:eastAsia="Times New Roman" w:hAnsi="Calibri" w:cs="Times New Roman"/>
    </w:rPr>
  </w:style>
  <w:style w:type="paragraph" w:customStyle="1" w:styleId="c0">
    <w:name w:val="c0"/>
    <w:basedOn w:val="a"/>
    <w:rsid w:val="00972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72C8D"/>
  </w:style>
  <w:style w:type="character" w:customStyle="1" w:styleId="aa">
    <w:name w:val="Без интервала Знак"/>
    <w:link w:val="a9"/>
    <w:locked/>
    <w:rsid w:val="00972C8D"/>
    <w:rPr>
      <w:rFonts w:ascii="Calibri" w:eastAsia="Calibri" w:hAnsi="Calibri" w:cs="Times New Roman"/>
    </w:rPr>
  </w:style>
  <w:style w:type="character" w:customStyle="1" w:styleId="3">
    <w:name w:val="Основной текст (3)"/>
    <w:link w:val="31"/>
    <w:uiPriority w:val="99"/>
    <w:rsid w:val="00972C8D"/>
    <w:rPr>
      <w:rFonts w:ascii="Times New Roman" w:hAnsi="Times New Roman"/>
      <w:sz w:val="24"/>
      <w:szCs w:val="24"/>
      <w:shd w:val="clear" w:color="auto" w:fill="FFFFFF"/>
    </w:rPr>
  </w:style>
  <w:style w:type="paragraph" w:customStyle="1" w:styleId="31">
    <w:name w:val="Основной текст (3)1"/>
    <w:basedOn w:val="a"/>
    <w:link w:val="3"/>
    <w:uiPriority w:val="99"/>
    <w:rsid w:val="00972C8D"/>
    <w:pPr>
      <w:shd w:val="clear" w:color="auto" w:fill="FFFFFF"/>
      <w:spacing w:after="0" w:line="274" w:lineRule="exact"/>
      <w:ind w:firstLine="720"/>
      <w:jc w:val="both"/>
    </w:pPr>
    <w:rPr>
      <w:rFonts w:ascii="Times New Roman" w:hAnsi="Times New Roman"/>
      <w:sz w:val="24"/>
      <w:szCs w:val="24"/>
    </w:rPr>
  </w:style>
  <w:style w:type="character" w:customStyle="1" w:styleId="36">
    <w:name w:val="Основной текст (3)6"/>
    <w:uiPriority w:val="99"/>
    <w:rsid w:val="00972C8D"/>
    <w:rPr>
      <w:rFonts w:ascii="Times New Roman" w:hAnsi="Times New Roman" w:cs="Times New Roman"/>
      <w:sz w:val="24"/>
      <w:szCs w:val="24"/>
      <w:u w:val="single"/>
      <w:shd w:val="clear" w:color="auto" w:fill="FFFFFF"/>
    </w:rPr>
  </w:style>
  <w:style w:type="paragraph" w:customStyle="1" w:styleId="13">
    <w:name w:val="Без интервала1"/>
    <w:rsid w:val="00972C8D"/>
    <w:pPr>
      <w:spacing w:after="0" w:line="240" w:lineRule="auto"/>
    </w:pPr>
    <w:rPr>
      <w:rFonts w:ascii="Calibri" w:eastAsia="Calibri" w:hAnsi="Calibri" w:cs="Times New Roman"/>
    </w:rPr>
  </w:style>
  <w:style w:type="character" w:styleId="af1">
    <w:name w:val="Strong"/>
    <w:uiPriority w:val="22"/>
    <w:qFormat/>
    <w:rsid w:val="00972C8D"/>
    <w:rPr>
      <w:b/>
      <w:bCs/>
    </w:rPr>
  </w:style>
  <w:style w:type="character" w:customStyle="1" w:styleId="120">
    <w:name w:val="Заголовок №1 (2)"/>
    <w:link w:val="121"/>
    <w:uiPriority w:val="99"/>
    <w:rsid w:val="00972C8D"/>
    <w:rPr>
      <w:rFonts w:ascii="Times New Roman" w:hAnsi="Times New Roman"/>
      <w:b/>
      <w:bCs/>
      <w:sz w:val="24"/>
      <w:szCs w:val="24"/>
      <w:shd w:val="clear" w:color="auto" w:fill="FFFFFF"/>
    </w:rPr>
  </w:style>
  <w:style w:type="paragraph" w:customStyle="1" w:styleId="121">
    <w:name w:val="Заголовок №1 (2)1"/>
    <w:basedOn w:val="a"/>
    <w:link w:val="120"/>
    <w:uiPriority w:val="99"/>
    <w:rsid w:val="00972C8D"/>
    <w:pPr>
      <w:shd w:val="clear" w:color="auto" w:fill="FFFFFF"/>
      <w:spacing w:before="240" w:after="0" w:line="274" w:lineRule="exact"/>
      <w:outlineLvl w:val="0"/>
    </w:pPr>
    <w:rPr>
      <w:rFonts w:ascii="Times New Roman" w:hAnsi="Times New Roman"/>
      <w:b/>
      <w:bCs/>
      <w:sz w:val="24"/>
      <w:szCs w:val="24"/>
    </w:rPr>
  </w:style>
  <w:style w:type="character" w:customStyle="1" w:styleId="122">
    <w:name w:val="Заголовок №1 (2)2"/>
    <w:uiPriority w:val="99"/>
    <w:rsid w:val="00972C8D"/>
    <w:rPr>
      <w:rFonts w:ascii="Times New Roman" w:hAnsi="Times New Roman" w:cs="Times New Roman"/>
      <w:b w:val="0"/>
      <w:bCs w:val="0"/>
      <w:sz w:val="24"/>
      <w:szCs w:val="24"/>
      <w:u w:val="single"/>
      <w:shd w:val="clear" w:color="auto" w:fill="FFFFFF"/>
    </w:rPr>
  </w:style>
  <w:style w:type="character" w:customStyle="1" w:styleId="2Exact">
    <w:name w:val="Основной текст (2) Exact"/>
    <w:link w:val="2"/>
    <w:locked/>
    <w:rsid w:val="00972C8D"/>
    <w:rPr>
      <w:i/>
      <w:iCs/>
      <w:spacing w:val="2"/>
      <w:sz w:val="25"/>
      <w:szCs w:val="25"/>
      <w:shd w:val="clear" w:color="auto" w:fill="FFFFFF"/>
    </w:rPr>
  </w:style>
  <w:style w:type="paragraph" w:customStyle="1" w:styleId="2">
    <w:name w:val="Основной текст (2)"/>
    <w:basedOn w:val="a"/>
    <w:link w:val="2Exact"/>
    <w:rsid w:val="00972C8D"/>
    <w:pPr>
      <w:widowControl w:val="0"/>
      <w:shd w:val="clear" w:color="auto" w:fill="FFFFFF"/>
      <w:spacing w:after="0" w:line="240" w:lineRule="atLeast"/>
    </w:pPr>
    <w:rPr>
      <w:i/>
      <w:iCs/>
      <w:spacing w:val="2"/>
      <w:sz w:val="25"/>
      <w:szCs w:val="25"/>
    </w:rPr>
  </w:style>
  <w:style w:type="character" w:customStyle="1" w:styleId="20">
    <w:name w:val="Основной текст (2)_"/>
    <w:rsid w:val="00972C8D"/>
    <w:rPr>
      <w:rFonts w:ascii="Times New Roman" w:hAnsi="Times New Roman" w:cs="Times New Roman" w:hint="default"/>
      <w:b/>
      <w:bCs/>
      <w:strike w:val="0"/>
      <w:dstrike w:val="0"/>
      <w:sz w:val="35"/>
      <w:szCs w:val="35"/>
      <w:u w:val="none"/>
      <w:effect w:val="none"/>
    </w:rPr>
  </w:style>
  <w:style w:type="character" w:customStyle="1" w:styleId="af2">
    <w:name w:val="Основной текст_"/>
    <w:rsid w:val="00972C8D"/>
    <w:rPr>
      <w:rFonts w:ascii="Times New Roman" w:hAnsi="Times New Roman" w:cs="Times New Roman" w:hint="default"/>
      <w:strike w:val="0"/>
      <w:dstrike w:val="0"/>
      <w:sz w:val="35"/>
      <w:szCs w:val="35"/>
      <w:u w:val="none"/>
      <w:effect w:val="none"/>
    </w:rPr>
  </w:style>
  <w:style w:type="table" w:customStyle="1" w:styleId="14">
    <w:name w:val="Сетка таблицы1"/>
    <w:basedOn w:val="a1"/>
    <w:next w:val="a5"/>
    <w:rsid w:val="00972C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972C8D"/>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5"/>
    <w:uiPriority w:val="59"/>
    <w:rsid w:val="00972C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972C8D"/>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uiPriority w:val="99"/>
    <w:semiHidden/>
    <w:rsid w:val="00972C8D"/>
    <w:rPr>
      <w:rFonts w:ascii="Tahoma" w:eastAsia="Times New Roman" w:hAnsi="Tahoma" w:cs="Tahoma"/>
      <w:sz w:val="16"/>
      <w:szCs w:val="16"/>
      <w:lang w:eastAsia="ru-RU"/>
    </w:rPr>
  </w:style>
  <w:style w:type="character" w:customStyle="1" w:styleId="c3">
    <w:name w:val="c3"/>
    <w:uiPriority w:val="99"/>
    <w:rsid w:val="009325A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28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D7BAB-E777-4887-A7D3-CFB3780AF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8169</Words>
  <Characters>46566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Admin</cp:lastModifiedBy>
  <cp:revision>42</cp:revision>
  <cp:lastPrinted>2017-08-24T17:43:00Z</cp:lastPrinted>
  <dcterms:created xsi:type="dcterms:W3CDTF">2022-12-08T10:43:00Z</dcterms:created>
  <dcterms:modified xsi:type="dcterms:W3CDTF">2022-12-17T16:35:00Z</dcterms:modified>
</cp:coreProperties>
</file>